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10424" w:rsidRDefault="00310424" w:rsidP="00310424">
      <w:pPr>
        <w:jc w:val="center"/>
        <w:rPr>
          <w:noProof/>
          <w:lang w:eastAsia="ru-RU"/>
        </w:rPr>
      </w:pPr>
    </w:p>
    <w:p w:rsidR="00310424" w:rsidRDefault="00310424" w:rsidP="00310424">
      <w:pPr>
        <w:jc w:val="center"/>
        <w:rPr>
          <w:noProof/>
          <w:lang w:eastAsia="ru-RU"/>
        </w:rPr>
      </w:pPr>
    </w:p>
    <w:p w:rsidR="004A2A86" w:rsidRDefault="00310424" w:rsidP="00310424">
      <w:pPr>
        <w:jc w:val="center"/>
      </w:pPr>
      <w:r w:rsidRPr="00310424">
        <w:rPr>
          <w:noProof/>
          <w:lang w:eastAsia="ru-RU"/>
        </w:rPr>
        <w:drawing>
          <wp:inline distT="0" distB="0" distL="0" distR="0">
            <wp:extent cx="5940425" cy="8168084"/>
            <wp:effectExtent l="0" t="0" r="3175" b="4445"/>
            <wp:docPr id="3" name="Рисунок 3" descr="D:\Users\Пользователь\Downloads\1111 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Users\Пользователь\Downloads\1111 001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680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10424" w:rsidRDefault="00310424" w:rsidP="00310424">
      <w:pPr>
        <w:jc w:val="center"/>
      </w:pP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4490"/>
        <w:gridCol w:w="5490"/>
      </w:tblGrid>
      <w:tr w:rsidR="00310424" w:rsidTr="00BF2058">
        <w:tc>
          <w:tcPr>
            <w:tcW w:w="4490" w:type="dxa"/>
          </w:tcPr>
          <w:p w:rsidR="00310424" w:rsidRPr="0040053F" w:rsidRDefault="00310424" w:rsidP="00BF2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Дата создания </w:t>
            </w:r>
          </w:p>
        </w:tc>
        <w:tc>
          <w:tcPr>
            <w:tcW w:w="5490" w:type="dxa"/>
          </w:tcPr>
          <w:p w:rsidR="00310424" w:rsidRPr="0040053F" w:rsidRDefault="00310424" w:rsidP="00BF2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1963</w:t>
            </w:r>
          </w:p>
        </w:tc>
      </w:tr>
      <w:tr w:rsidR="00310424" w:rsidTr="00BF2058">
        <w:tc>
          <w:tcPr>
            <w:tcW w:w="4490" w:type="dxa"/>
          </w:tcPr>
          <w:p w:rsidR="00310424" w:rsidRDefault="00310424" w:rsidP="00BF2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Лицензия на осуществление образовательной деятельности</w:t>
            </w:r>
          </w:p>
        </w:tc>
        <w:tc>
          <w:tcPr>
            <w:tcW w:w="5490" w:type="dxa"/>
          </w:tcPr>
          <w:p w:rsidR="00310424" w:rsidRDefault="00310424" w:rsidP="00BF2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№  6409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    от    07.05.2015г.  серия   16 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Л  01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№0002200       ,  бессрочно</w:t>
            </w:r>
          </w:p>
        </w:tc>
      </w:tr>
      <w:tr w:rsidR="00310424" w:rsidTr="00BF2058">
        <w:tc>
          <w:tcPr>
            <w:tcW w:w="4490" w:type="dxa"/>
          </w:tcPr>
          <w:p w:rsidR="00310424" w:rsidRDefault="00310424" w:rsidP="00BF2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Организационно –правовая форма</w:t>
            </w:r>
          </w:p>
        </w:tc>
        <w:tc>
          <w:tcPr>
            <w:tcW w:w="5490" w:type="dxa"/>
          </w:tcPr>
          <w:p w:rsidR="00310424" w:rsidRDefault="00310424" w:rsidP="00BF2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муниципальное автономное учреждение</w:t>
            </w:r>
          </w:p>
        </w:tc>
      </w:tr>
      <w:tr w:rsidR="00310424" w:rsidTr="00BF2058">
        <w:tc>
          <w:tcPr>
            <w:tcW w:w="4490" w:type="dxa"/>
          </w:tcPr>
          <w:p w:rsidR="00310424" w:rsidRDefault="00310424" w:rsidP="00BF2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Устав</w:t>
            </w:r>
          </w:p>
        </w:tc>
        <w:tc>
          <w:tcPr>
            <w:tcW w:w="5490" w:type="dxa"/>
          </w:tcPr>
          <w:p w:rsidR="00310424" w:rsidRPr="00B63E31" w:rsidRDefault="00310424" w:rsidP="00BF2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63E31">
              <w:rPr>
                <w:rFonts w:ascii="Times New Roman" w:hAnsi="Times New Roman" w:cs="Times New Roman"/>
                <w:sz w:val="24"/>
                <w:szCs w:val="24"/>
              </w:rPr>
              <w:t>утвержден в новой редакции приказом КЗИО</w:t>
            </w:r>
          </w:p>
          <w:p w:rsidR="00310424" w:rsidRPr="003C7873" w:rsidRDefault="00310424" w:rsidP="00BF2058">
            <w:pPr>
              <w:rPr>
                <w:rFonts w:ascii="Times New Roman" w:hAnsi="Times New Roman" w:cs="Times New Roman"/>
                <w:color w:val="FF0000"/>
                <w:sz w:val="24"/>
                <w:szCs w:val="24"/>
              </w:rPr>
            </w:pPr>
            <w:r w:rsidRPr="00B63E31">
              <w:rPr>
                <w:rFonts w:ascii="Times New Roman" w:hAnsi="Times New Roman" w:cs="Times New Roman"/>
                <w:sz w:val="24"/>
                <w:szCs w:val="24"/>
              </w:rPr>
              <w:t xml:space="preserve">Исполнительного комитета </w:t>
            </w:r>
            <w:proofErr w:type="spellStart"/>
            <w:r w:rsidRPr="00B63E31">
              <w:rPr>
                <w:rFonts w:ascii="Times New Roman" w:hAnsi="Times New Roman" w:cs="Times New Roman"/>
                <w:sz w:val="24"/>
                <w:szCs w:val="24"/>
              </w:rPr>
              <w:t>г.Казани</w:t>
            </w:r>
            <w:proofErr w:type="spellEnd"/>
            <w:r w:rsidRPr="00B63E31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F4934">
              <w:rPr>
                <w:rFonts w:ascii="Times New Roman" w:hAnsi="Times New Roman" w:cs="Times New Roman"/>
                <w:sz w:val="24"/>
                <w:szCs w:val="24"/>
              </w:rPr>
              <w:t>02.04.2019 г. №555/КЗИО-ПК</w:t>
            </w:r>
          </w:p>
        </w:tc>
      </w:tr>
      <w:tr w:rsidR="00310424" w:rsidTr="00BF2058">
        <w:tc>
          <w:tcPr>
            <w:tcW w:w="4490" w:type="dxa"/>
          </w:tcPr>
          <w:p w:rsidR="00310424" w:rsidRDefault="00310424" w:rsidP="00BF2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Сайт учреждения:</w:t>
            </w:r>
          </w:p>
        </w:tc>
        <w:tc>
          <w:tcPr>
            <w:tcW w:w="5490" w:type="dxa"/>
          </w:tcPr>
          <w:p w:rsidR="00310424" w:rsidRDefault="00F751D8" w:rsidP="00BF2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hyperlink r:id="rId9" w:history="1">
              <w:r w:rsidR="00310424">
                <w:rPr>
                  <w:rStyle w:val="a3"/>
                </w:rPr>
                <w:t>https://edu.tatar.ru/sovetcki/page86053.htm</w:t>
              </w:r>
            </w:hyperlink>
          </w:p>
        </w:tc>
      </w:tr>
      <w:tr w:rsidR="00310424" w:rsidTr="00BF2058">
        <w:tc>
          <w:tcPr>
            <w:tcW w:w="4490" w:type="dxa"/>
          </w:tcPr>
          <w:p w:rsidR="00310424" w:rsidRDefault="00310424" w:rsidP="00BF2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Руководитель</w:t>
            </w:r>
          </w:p>
        </w:tc>
        <w:tc>
          <w:tcPr>
            <w:tcW w:w="5490" w:type="dxa"/>
          </w:tcPr>
          <w:p w:rsidR="00310424" w:rsidRDefault="00310424" w:rsidP="00BF205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Иннэсса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Валентиновна Кузьминова</w:t>
            </w:r>
          </w:p>
        </w:tc>
      </w:tr>
    </w:tbl>
    <w:p w:rsidR="00310424" w:rsidRDefault="00310424" w:rsidP="00310424">
      <w:pPr>
        <w:spacing w:line="274" w:lineRule="auto"/>
        <w:ind w:left="260" w:right="120" w:firstLine="141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310424" w:rsidRDefault="00310424" w:rsidP="00310424">
      <w:pPr>
        <w:spacing w:line="274" w:lineRule="auto"/>
        <w:ind w:right="120"/>
        <w:jc w:val="both"/>
        <w:rPr>
          <w:sz w:val="20"/>
          <w:szCs w:val="20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Муниципальное автономное дошкольное образовательное учреждение «Детский сад № 199 комбинированного вида» Советского района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г.Казани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(далее МАДОУ «Детский сад № 199») расположено в жилом районе города. Здание Детского сада построено по типовому проекту. Проектная наполняемость на 110 мест. Общая площадь здания </w:t>
      </w:r>
      <w:r w:rsidRPr="00161C9E">
        <w:rPr>
          <w:rFonts w:ascii="Times New Roman" w:eastAsia="Times New Roman" w:hAnsi="Times New Roman" w:cs="Times New Roman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z w:val="24"/>
          <w:szCs w:val="24"/>
        </w:rPr>
        <w:t>04</w:t>
      </w:r>
      <w:r w:rsidRPr="00161C9E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161C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кв. м, из них площадь помещений, используемых непосредственно для нужд образовательного процесса - </w:t>
      </w:r>
      <w:r w:rsidRPr="00161C9E">
        <w:rPr>
          <w:rFonts w:ascii="Times New Roman" w:eastAsia="Times New Roman" w:hAnsi="Times New Roman" w:cs="Times New Roman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sz w:val="24"/>
          <w:szCs w:val="24"/>
        </w:rPr>
        <w:t>04</w:t>
      </w:r>
      <w:r w:rsidRPr="00161C9E">
        <w:rPr>
          <w:rFonts w:ascii="Times New Roman" w:eastAsia="Times New Roman" w:hAnsi="Times New Roman" w:cs="Times New Roman"/>
          <w:sz w:val="24"/>
          <w:szCs w:val="24"/>
        </w:rPr>
        <w:t>,</w:t>
      </w:r>
      <w:r>
        <w:rPr>
          <w:rFonts w:ascii="Times New Roman" w:eastAsia="Times New Roman" w:hAnsi="Times New Roman" w:cs="Times New Roman"/>
          <w:sz w:val="24"/>
          <w:szCs w:val="24"/>
        </w:rPr>
        <w:t>2</w:t>
      </w:r>
      <w:r w:rsidRPr="00161C9E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кв. м.; площадь земельного участка составляет </w:t>
      </w:r>
      <w:proofErr w:type="gramStart"/>
      <w:r w:rsidRPr="00B75F71">
        <w:rPr>
          <w:rFonts w:ascii="Times New Roman" w:eastAsia="Times New Roman" w:hAnsi="Times New Roman" w:cs="Times New Roman"/>
          <w:sz w:val="24"/>
          <w:szCs w:val="24"/>
        </w:rPr>
        <w:t xml:space="preserve">5930  </w:t>
      </w:r>
      <w:proofErr w:type="spellStart"/>
      <w:r w:rsidRPr="00B75F71">
        <w:rPr>
          <w:rFonts w:ascii="Times New Roman" w:eastAsia="Times New Roman" w:hAnsi="Times New Roman" w:cs="Times New Roman"/>
          <w:sz w:val="24"/>
          <w:szCs w:val="24"/>
        </w:rPr>
        <w:t>кв.м</w:t>
      </w:r>
      <w:proofErr w:type="spellEnd"/>
      <w:r w:rsidRPr="00B75F71">
        <w:rPr>
          <w:rFonts w:ascii="Times New Roman" w:eastAsia="Times New Roman" w:hAnsi="Times New Roman" w:cs="Times New Roman"/>
          <w:sz w:val="24"/>
          <w:szCs w:val="24"/>
        </w:rPr>
        <w:t>.</w:t>
      </w:r>
      <w:proofErr w:type="gramEnd"/>
      <w:r w:rsidRPr="00B75F71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ограждена металлическим забором высотой 2 метра. На территории ДОУ имеются игровые площадки для прогулок, 1 спортивная площадка.</w:t>
      </w:r>
    </w:p>
    <w:p w:rsidR="00310424" w:rsidRDefault="00310424" w:rsidP="00310424">
      <w:pPr>
        <w:tabs>
          <w:tab w:val="left" w:pos="2415"/>
        </w:tabs>
        <w:spacing w:line="23" w:lineRule="exact"/>
        <w:rPr>
          <w:sz w:val="20"/>
          <w:szCs w:val="20"/>
        </w:rPr>
      </w:pPr>
      <w:r>
        <w:rPr>
          <w:sz w:val="20"/>
          <w:szCs w:val="20"/>
        </w:rPr>
        <w:tab/>
      </w:r>
    </w:p>
    <w:p w:rsidR="00310424" w:rsidRDefault="00310424" w:rsidP="00310424">
      <w:pPr>
        <w:spacing w:line="264" w:lineRule="auto"/>
        <w:ind w:right="12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Цель деятельности Детского сада – осуществление образовательной деятельности по реализации образовательных программ дошкольного образования.</w:t>
      </w:r>
    </w:p>
    <w:p w:rsidR="00310424" w:rsidRDefault="00310424" w:rsidP="00310424">
      <w:pPr>
        <w:spacing w:line="26" w:lineRule="exact"/>
        <w:rPr>
          <w:sz w:val="20"/>
          <w:szCs w:val="20"/>
        </w:rPr>
      </w:pPr>
    </w:p>
    <w:p w:rsidR="00310424" w:rsidRDefault="00310424" w:rsidP="00310424">
      <w:pPr>
        <w:spacing w:line="272" w:lineRule="auto"/>
        <w:ind w:right="120"/>
        <w:jc w:val="both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Предметом деятельности Детского сада является формирование общей культуры, развитие физических, интеллектуальных, нравственных, эстетических и личностных качеств, формирование предпосылок учебной деятельности, сохранение и укрепление здоровья воспитанников.</w:t>
      </w:r>
    </w:p>
    <w:p w:rsidR="00310424" w:rsidRDefault="00310424" w:rsidP="00310424">
      <w:pPr>
        <w:spacing w:line="6" w:lineRule="exact"/>
        <w:rPr>
          <w:sz w:val="20"/>
          <w:szCs w:val="20"/>
        </w:rPr>
      </w:pPr>
    </w:p>
    <w:p w:rsidR="00310424" w:rsidRDefault="00310424" w:rsidP="00310424">
      <w:pPr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Структура образовательного учреждения:</w:t>
      </w:r>
    </w:p>
    <w:p w:rsidR="00310424" w:rsidRDefault="00310424" w:rsidP="00310424">
      <w:pPr>
        <w:spacing w:line="41" w:lineRule="exact"/>
        <w:rPr>
          <w:sz w:val="20"/>
          <w:szCs w:val="20"/>
        </w:rPr>
      </w:pPr>
    </w:p>
    <w:p w:rsidR="00310424" w:rsidRDefault="00310424" w:rsidP="00310424">
      <w:pPr>
        <w:ind w:left="2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*общеобразовательных – 4 группы;</w:t>
      </w:r>
    </w:p>
    <w:p w:rsidR="00310424" w:rsidRDefault="00310424" w:rsidP="00310424">
      <w:pPr>
        <w:spacing w:line="43" w:lineRule="exact"/>
        <w:rPr>
          <w:sz w:val="20"/>
          <w:szCs w:val="20"/>
        </w:rPr>
      </w:pPr>
    </w:p>
    <w:p w:rsidR="00310424" w:rsidRDefault="00310424" w:rsidP="00310424">
      <w:pPr>
        <w:ind w:left="260"/>
        <w:rPr>
          <w:sz w:val="20"/>
          <w:szCs w:val="20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*компенсирующих - 2 группы.</w:t>
      </w:r>
    </w:p>
    <w:p w:rsidR="00310424" w:rsidRDefault="00310424" w:rsidP="00310424">
      <w:pPr>
        <w:spacing w:line="53" w:lineRule="exact"/>
        <w:rPr>
          <w:sz w:val="20"/>
          <w:szCs w:val="20"/>
        </w:rPr>
      </w:pPr>
    </w:p>
    <w:p w:rsidR="00310424" w:rsidRDefault="00310424" w:rsidP="00310424">
      <w:pPr>
        <w:tabs>
          <w:tab w:val="left" w:pos="810"/>
        </w:tabs>
        <w:spacing w:after="0" w:line="272" w:lineRule="auto"/>
        <w:ind w:right="120"/>
        <w:jc w:val="both"/>
        <w:rPr>
          <w:rFonts w:eastAsia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учреждении функционирует 6 групп: 1 младшая – от 3 до 4 лет, 1- средняя-старшая - от 4 до 6 лет, 1 старшая от 5 до 6 лет, 1 подготовительная группа от 6-до</w:t>
      </w:r>
      <w:r>
        <w:rPr>
          <w:rFonts w:eastAsia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7 лет. Из 6 групп 2 группы для детей с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тяжелым  нарушением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речи. </w:t>
      </w:r>
    </w:p>
    <w:p w:rsidR="00310424" w:rsidRDefault="00310424" w:rsidP="00310424">
      <w:pPr>
        <w:spacing w:line="19" w:lineRule="exact"/>
        <w:rPr>
          <w:rFonts w:eastAsia="Times New Roman"/>
          <w:sz w:val="24"/>
          <w:szCs w:val="24"/>
        </w:rPr>
      </w:pPr>
    </w:p>
    <w:p w:rsidR="00310424" w:rsidRDefault="00310424" w:rsidP="00310424">
      <w:pPr>
        <w:spacing w:line="264" w:lineRule="auto"/>
        <w:ind w:right="120"/>
        <w:rPr>
          <w:rFonts w:eastAsia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Режим работы МАДОУ: рабочая неделя – 5 дней, с понедельника по пятницу, 10,5 часов, с 7.30 до 18.00.</w:t>
      </w:r>
    </w:p>
    <w:p w:rsidR="00310424" w:rsidRDefault="00310424" w:rsidP="00310424">
      <w:pPr>
        <w:rPr>
          <w:rFonts w:eastAsia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Плановое количество мест в детском саду – 110, муниципальное задание на </w:t>
      </w:r>
      <w:r w:rsidRPr="00B75F71">
        <w:rPr>
          <w:rFonts w:ascii="Times New Roman" w:eastAsia="Times New Roman" w:hAnsi="Times New Roman" w:cs="Times New Roman"/>
          <w:sz w:val="24"/>
          <w:szCs w:val="24"/>
        </w:rPr>
        <w:t>147</w:t>
      </w:r>
      <w:r w:rsidRPr="00B75F71">
        <w:rPr>
          <w:rFonts w:eastAsia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детей.</w:t>
      </w:r>
    </w:p>
    <w:p w:rsidR="00310424" w:rsidRDefault="00310424" w:rsidP="00310424">
      <w:pPr>
        <w:spacing w:line="48" w:lineRule="exact"/>
        <w:rPr>
          <w:rFonts w:eastAsia="Times New Roman"/>
          <w:sz w:val="24"/>
          <w:szCs w:val="24"/>
        </w:rPr>
      </w:pPr>
    </w:p>
    <w:p w:rsidR="00310424" w:rsidRPr="00BD4350" w:rsidRDefault="00310424" w:rsidP="00310424">
      <w:pPr>
        <w:rPr>
          <w:rFonts w:eastAsia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Информация о правоустанавливающих документах:</w:t>
      </w:r>
    </w:p>
    <w:p w:rsidR="00310424" w:rsidRPr="00E76533" w:rsidRDefault="00310424" w:rsidP="00310424">
      <w:pPr>
        <w:tabs>
          <w:tab w:val="left" w:pos="480"/>
        </w:tabs>
        <w:spacing w:after="0" w:line="240" w:lineRule="auto"/>
        <w:rPr>
          <w:rFonts w:eastAsia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Свидетельство  о</w:t>
      </w:r>
      <w:proofErr w:type="gramEnd"/>
      <w:r>
        <w:rPr>
          <w:rFonts w:ascii="Times New Roman" w:eastAsia="Times New Roman" w:hAnsi="Times New Roman" w:cs="Times New Roman"/>
          <w:sz w:val="24"/>
          <w:szCs w:val="24"/>
        </w:rPr>
        <w:t xml:space="preserve">  постановке  на  учет  в  налоговом  органе  </w:t>
      </w:r>
      <w:r w:rsidRPr="002E4D78">
        <w:rPr>
          <w:rFonts w:ascii="Times New Roman" w:eastAsia="Times New Roman" w:hAnsi="Times New Roman" w:cs="Times New Roman"/>
          <w:color w:val="FF0000"/>
          <w:sz w:val="24"/>
          <w:szCs w:val="24"/>
        </w:rPr>
        <w:t xml:space="preserve">-  </w:t>
      </w:r>
      <w:r w:rsidRPr="00E76533">
        <w:rPr>
          <w:rFonts w:ascii="Times New Roman" w:eastAsia="Times New Roman" w:hAnsi="Times New Roman" w:cs="Times New Roman"/>
          <w:sz w:val="24"/>
          <w:szCs w:val="24"/>
        </w:rPr>
        <w:t>от  07.03.2001  г.  ИНН</w:t>
      </w:r>
    </w:p>
    <w:p w:rsidR="00310424" w:rsidRPr="00E76533" w:rsidRDefault="00310424" w:rsidP="00310424">
      <w:pPr>
        <w:spacing w:line="43" w:lineRule="exact"/>
        <w:rPr>
          <w:rFonts w:eastAsia="Times New Roman"/>
          <w:sz w:val="24"/>
          <w:szCs w:val="24"/>
        </w:rPr>
      </w:pPr>
    </w:p>
    <w:p w:rsidR="00310424" w:rsidRPr="00E76533" w:rsidRDefault="00310424" w:rsidP="00310424">
      <w:pPr>
        <w:rPr>
          <w:rFonts w:eastAsia="Times New Roman"/>
          <w:sz w:val="24"/>
          <w:szCs w:val="24"/>
        </w:rPr>
      </w:pPr>
      <w:r w:rsidRPr="00E76533">
        <w:rPr>
          <w:rFonts w:ascii="Times New Roman" w:eastAsia="Times New Roman" w:hAnsi="Times New Roman" w:cs="Times New Roman"/>
          <w:sz w:val="24"/>
          <w:szCs w:val="24"/>
        </w:rPr>
        <w:t>1660033950/166001001</w:t>
      </w:r>
    </w:p>
    <w:p w:rsidR="00310424" w:rsidRPr="006F4934" w:rsidRDefault="00310424" w:rsidP="00310424">
      <w:pPr>
        <w:tabs>
          <w:tab w:val="left" w:pos="488"/>
        </w:tabs>
        <w:spacing w:after="0" w:line="264" w:lineRule="auto"/>
        <w:ind w:right="120"/>
        <w:rPr>
          <w:rFonts w:eastAsia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lastRenderedPageBreak/>
        <w:t xml:space="preserve">- Устав - утвержден в новой редакции приказом КЗИО Исполнительного комитета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г.Казани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6F4934">
        <w:rPr>
          <w:rFonts w:ascii="Times New Roman" w:eastAsia="Times New Roman" w:hAnsi="Times New Roman" w:cs="Times New Roman"/>
          <w:sz w:val="24"/>
          <w:szCs w:val="24"/>
        </w:rPr>
        <w:t>02.04.2019 г. № 555/КЗИО-ПК</w:t>
      </w:r>
    </w:p>
    <w:p w:rsidR="00310424" w:rsidRDefault="00310424" w:rsidP="00310424">
      <w:pPr>
        <w:spacing w:line="26" w:lineRule="exact"/>
        <w:rPr>
          <w:rFonts w:eastAsia="Times New Roman"/>
          <w:sz w:val="24"/>
          <w:szCs w:val="24"/>
        </w:rPr>
      </w:pPr>
    </w:p>
    <w:p w:rsidR="00310424" w:rsidRPr="003D24E7" w:rsidRDefault="00310424" w:rsidP="00310424">
      <w:pPr>
        <w:tabs>
          <w:tab w:val="left" w:pos="550"/>
        </w:tabs>
        <w:spacing w:after="0" w:line="266" w:lineRule="auto"/>
        <w:ind w:right="120"/>
        <w:rPr>
          <w:rFonts w:eastAsia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Свидетельство о государственной регистрации права оперативного управления муниципальным имуществом – договор оперативного управления от </w:t>
      </w:r>
      <w:r w:rsidRPr="003D24E7">
        <w:rPr>
          <w:rFonts w:ascii="Times New Roman" w:eastAsia="Times New Roman" w:hAnsi="Times New Roman" w:cs="Times New Roman"/>
          <w:sz w:val="24"/>
          <w:szCs w:val="24"/>
        </w:rPr>
        <w:t>13.10.2009 г. № 1/59</w:t>
      </w:r>
    </w:p>
    <w:p w:rsidR="00310424" w:rsidRDefault="00310424" w:rsidP="00310424">
      <w:pPr>
        <w:spacing w:line="24" w:lineRule="exact"/>
        <w:rPr>
          <w:rFonts w:eastAsia="Times New Roman"/>
          <w:sz w:val="24"/>
          <w:szCs w:val="24"/>
        </w:rPr>
      </w:pPr>
    </w:p>
    <w:p w:rsidR="00310424" w:rsidRPr="004828D6" w:rsidRDefault="00310424" w:rsidP="00310424">
      <w:pPr>
        <w:tabs>
          <w:tab w:val="left" w:pos="416"/>
        </w:tabs>
        <w:spacing w:after="0" w:line="264" w:lineRule="auto"/>
        <w:ind w:right="120"/>
        <w:jc w:val="both"/>
        <w:rPr>
          <w:rFonts w:eastAsia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Свидетельство о государственной регистрации права на землю - </w:t>
      </w:r>
      <w:r w:rsidRPr="004828D6">
        <w:rPr>
          <w:rFonts w:ascii="Times New Roman" w:eastAsia="Times New Roman" w:hAnsi="Times New Roman" w:cs="Times New Roman"/>
          <w:sz w:val="24"/>
          <w:szCs w:val="24"/>
        </w:rPr>
        <w:t>серия 16-АЕ 338742 от 19.02.2010 г., здание - серия 16-АЕ 644283 от 31.08.2010г.</w:t>
      </w:r>
    </w:p>
    <w:p w:rsidR="00310424" w:rsidRDefault="00310424" w:rsidP="00310424">
      <w:pPr>
        <w:spacing w:line="55" w:lineRule="exact"/>
        <w:rPr>
          <w:rFonts w:eastAsia="Times New Roman"/>
          <w:sz w:val="24"/>
          <w:szCs w:val="24"/>
        </w:rPr>
      </w:pPr>
    </w:p>
    <w:p w:rsidR="00310424" w:rsidRPr="009B6AC4" w:rsidRDefault="00310424" w:rsidP="00310424">
      <w:pPr>
        <w:tabs>
          <w:tab w:val="left" w:pos="490"/>
        </w:tabs>
        <w:spacing w:after="0" w:line="264" w:lineRule="auto"/>
        <w:ind w:right="120"/>
        <w:rPr>
          <w:rFonts w:eastAsia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</w:t>
      </w:r>
      <w:r w:rsidRPr="004828D6">
        <w:rPr>
          <w:rFonts w:ascii="Times New Roman" w:eastAsia="Times New Roman" w:hAnsi="Times New Roman" w:cs="Times New Roman"/>
          <w:sz w:val="24"/>
          <w:szCs w:val="24"/>
        </w:rPr>
        <w:t>Санитарно-эпидемиологическое заключение на образовательную деятельность – от 17.04.18 г. № 16.11.18.000.М.000502.04.18</w:t>
      </w:r>
    </w:p>
    <w:p w:rsidR="00310424" w:rsidRDefault="00310424" w:rsidP="00310424">
      <w:pPr>
        <w:pStyle w:val="a6"/>
        <w:rPr>
          <w:rFonts w:eastAsia="Times New Roman"/>
          <w:sz w:val="24"/>
          <w:szCs w:val="24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1180"/>
        <w:gridCol w:w="900"/>
        <w:gridCol w:w="1800"/>
        <w:gridCol w:w="560"/>
        <w:gridCol w:w="4080"/>
      </w:tblGrid>
      <w:tr w:rsidR="00310424" w:rsidTr="00BF2058">
        <w:trPr>
          <w:trHeight w:val="278"/>
        </w:trPr>
        <w:tc>
          <w:tcPr>
            <w:tcW w:w="1080" w:type="dxa"/>
            <w:tcBorders>
              <w:top w:val="single" w:sz="8" w:space="0" w:color="auto"/>
              <w:lef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Наличие</w:t>
            </w:r>
          </w:p>
        </w:tc>
        <w:tc>
          <w:tcPr>
            <w:tcW w:w="2080" w:type="dxa"/>
            <w:gridSpan w:val="2"/>
            <w:tcBorders>
              <w:top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6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основных</w:t>
            </w:r>
          </w:p>
        </w:tc>
        <w:tc>
          <w:tcPr>
            <w:tcW w:w="18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федеральных,</w:t>
            </w:r>
          </w:p>
        </w:tc>
        <w:tc>
          <w:tcPr>
            <w:tcW w:w="4640" w:type="dxa"/>
            <w:gridSpan w:val="2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имеются</w:t>
            </w:r>
          </w:p>
        </w:tc>
      </w:tr>
      <w:tr w:rsidR="00310424" w:rsidTr="00BF2058">
        <w:trPr>
          <w:trHeight w:val="317"/>
        </w:trPr>
        <w:tc>
          <w:tcPr>
            <w:tcW w:w="2260" w:type="dxa"/>
            <w:gridSpan w:val="2"/>
            <w:tcBorders>
              <w:lef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региональных</w:t>
            </w:r>
          </w:p>
        </w:tc>
        <w:tc>
          <w:tcPr>
            <w:tcW w:w="900" w:type="dxa"/>
            <w:vAlign w:val="bottom"/>
          </w:tcPr>
          <w:p w:rsidR="00310424" w:rsidRDefault="00310424" w:rsidP="00BF2058">
            <w:pPr>
              <w:spacing w:after="0" w:line="240" w:lineRule="auto"/>
              <w:ind w:left="4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right="20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w w:val="98"/>
                <w:sz w:val="24"/>
                <w:szCs w:val="24"/>
              </w:rPr>
              <w:t>муниципальных</w:t>
            </w:r>
          </w:p>
        </w:tc>
        <w:tc>
          <w:tcPr>
            <w:tcW w:w="560" w:type="dxa"/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080" w:type="dxa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310424" w:rsidTr="00BF2058">
        <w:trPr>
          <w:trHeight w:val="317"/>
        </w:trPr>
        <w:tc>
          <w:tcPr>
            <w:tcW w:w="3160" w:type="dxa"/>
            <w:gridSpan w:val="3"/>
            <w:tcBorders>
              <w:lef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нормативно-правовых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актов,</w:t>
            </w:r>
          </w:p>
        </w:tc>
        <w:tc>
          <w:tcPr>
            <w:tcW w:w="560" w:type="dxa"/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080" w:type="dxa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310424" w:rsidTr="00BF2058">
        <w:trPr>
          <w:trHeight w:val="317"/>
        </w:trPr>
        <w:tc>
          <w:tcPr>
            <w:tcW w:w="496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регламентирующих работу МАДОУ</w:t>
            </w:r>
          </w:p>
        </w:tc>
        <w:tc>
          <w:tcPr>
            <w:tcW w:w="560" w:type="dxa"/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080" w:type="dxa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310424" w:rsidTr="00BF2058">
        <w:trPr>
          <w:trHeight w:val="51"/>
        </w:trPr>
        <w:tc>
          <w:tcPr>
            <w:tcW w:w="316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</w:tr>
      <w:tr w:rsidR="00310424" w:rsidTr="00BF2058">
        <w:trPr>
          <w:trHeight w:val="258"/>
        </w:trPr>
        <w:tc>
          <w:tcPr>
            <w:tcW w:w="3160" w:type="dxa"/>
            <w:gridSpan w:val="3"/>
            <w:tcBorders>
              <w:lef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Договоры с родителями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</w:pP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имеются на всех детей</w:t>
            </w:r>
          </w:p>
        </w:tc>
      </w:tr>
      <w:tr w:rsidR="00310424" w:rsidTr="00BF2058">
        <w:trPr>
          <w:trHeight w:val="48"/>
        </w:trPr>
        <w:tc>
          <w:tcPr>
            <w:tcW w:w="316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</w:tr>
      <w:tr w:rsidR="00310424" w:rsidTr="00BF2058">
        <w:trPr>
          <w:trHeight w:val="258"/>
        </w:trPr>
        <w:tc>
          <w:tcPr>
            <w:tcW w:w="3160" w:type="dxa"/>
            <w:gridSpan w:val="3"/>
            <w:tcBorders>
              <w:lef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Личные дела воспитанников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</w:pP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имеются на всех детей</w:t>
            </w:r>
          </w:p>
        </w:tc>
      </w:tr>
      <w:tr w:rsidR="00310424" w:rsidTr="00BF2058">
        <w:trPr>
          <w:trHeight w:val="51"/>
        </w:trPr>
        <w:tc>
          <w:tcPr>
            <w:tcW w:w="496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</w:tr>
      <w:tr w:rsidR="00310424" w:rsidTr="00BF2058">
        <w:trPr>
          <w:trHeight w:val="258"/>
        </w:trPr>
        <w:tc>
          <w:tcPr>
            <w:tcW w:w="496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Книга движения воспитанников</w:t>
            </w: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Имеется</w:t>
            </w:r>
          </w:p>
        </w:tc>
      </w:tr>
      <w:tr w:rsidR="00310424" w:rsidTr="00BF2058">
        <w:trPr>
          <w:trHeight w:val="48"/>
        </w:trPr>
        <w:tc>
          <w:tcPr>
            <w:tcW w:w="226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</w:tr>
      <w:tr w:rsidR="00310424" w:rsidTr="00BF2058">
        <w:trPr>
          <w:trHeight w:val="258"/>
        </w:trPr>
        <w:tc>
          <w:tcPr>
            <w:tcW w:w="2260" w:type="dxa"/>
            <w:gridSpan w:val="2"/>
            <w:tcBorders>
              <w:lef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Программа развития</w:t>
            </w:r>
          </w:p>
        </w:tc>
        <w:tc>
          <w:tcPr>
            <w:tcW w:w="900" w:type="dxa"/>
            <w:vAlign w:val="bottom"/>
          </w:tcPr>
          <w:p w:rsidR="00310424" w:rsidRDefault="00310424" w:rsidP="00BF2058">
            <w:pPr>
              <w:spacing w:after="0" w:line="240" w:lineRule="auto"/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</w:pP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имеется</w:t>
            </w:r>
          </w:p>
        </w:tc>
      </w:tr>
      <w:tr w:rsidR="00310424" w:rsidTr="00BF2058">
        <w:trPr>
          <w:trHeight w:val="48"/>
        </w:trPr>
        <w:tc>
          <w:tcPr>
            <w:tcW w:w="316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</w:tr>
      <w:tr w:rsidR="00310424" w:rsidTr="00BF2058">
        <w:trPr>
          <w:trHeight w:val="261"/>
        </w:trPr>
        <w:tc>
          <w:tcPr>
            <w:tcW w:w="3160" w:type="dxa"/>
            <w:gridSpan w:val="3"/>
            <w:tcBorders>
              <w:lef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Образовательные программы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</w:pP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имеется ООП ДО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МАДОУ  «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Детский сад</w:t>
            </w:r>
          </w:p>
        </w:tc>
      </w:tr>
      <w:tr w:rsidR="00310424" w:rsidTr="00BF2058">
        <w:trPr>
          <w:trHeight w:val="317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№199»; образовательные программы</w:t>
            </w:r>
          </w:p>
        </w:tc>
      </w:tr>
      <w:tr w:rsidR="00310424" w:rsidTr="00BF2058">
        <w:trPr>
          <w:trHeight w:val="317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дополнительного образования на каждую</w:t>
            </w:r>
          </w:p>
        </w:tc>
      </w:tr>
      <w:tr w:rsidR="00310424" w:rsidTr="00BF2058">
        <w:trPr>
          <w:trHeight w:val="317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услугу;  АООП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для  детей  с  ТНР</w:t>
            </w:r>
          </w:p>
        </w:tc>
      </w:tr>
      <w:tr w:rsidR="00310424" w:rsidTr="00BF2058">
        <w:trPr>
          <w:trHeight w:val="317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0"/>
                <w:szCs w:val="20"/>
              </w:rPr>
            </w:pPr>
          </w:p>
        </w:tc>
      </w:tr>
      <w:tr w:rsidR="00310424" w:rsidTr="00BF2058">
        <w:trPr>
          <w:trHeight w:val="51"/>
        </w:trPr>
        <w:tc>
          <w:tcPr>
            <w:tcW w:w="496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</w:tr>
      <w:tr w:rsidR="00310424" w:rsidTr="00BF2058">
        <w:trPr>
          <w:trHeight w:val="258"/>
        </w:trPr>
        <w:tc>
          <w:tcPr>
            <w:tcW w:w="496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Учебный план МАДОУ «Детский сад № 199»</w:t>
            </w: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Имеется</w:t>
            </w:r>
          </w:p>
        </w:tc>
      </w:tr>
      <w:tr w:rsidR="00310424" w:rsidTr="00BF2058">
        <w:trPr>
          <w:trHeight w:val="48"/>
        </w:trPr>
        <w:tc>
          <w:tcPr>
            <w:tcW w:w="316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</w:tr>
      <w:tr w:rsidR="00310424" w:rsidTr="00BF2058">
        <w:trPr>
          <w:trHeight w:val="258"/>
        </w:trPr>
        <w:tc>
          <w:tcPr>
            <w:tcW w:w="3160" w:type="dxa"/>
            <w:gridSpan w:val="3"/>
            <w:tcBorders>
              <w:lef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Годовой план работы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</w:pP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Имеется</w:t>
            </w:r>
          </w:p>
        </w:tc>
      </w:tr>
      <w:tr w:rsidR="00310424" w:rsidTr="00BF2058">
        <w:trPr>
          <w:trHeight w:val="51"/>
        </w:trPr>
        <w:tc>
          <w:tcPr>
            <w:tcW w:w="226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</w:tr>
      <w:tr w:rsidR="00310424" w:rsidTr="00BF2058">
        <w:trPr>
          <w:trHeight w:val="258"/>
        </w:trPr>
        <w:tc>
          <w:tcPr>
            <w:tcW w:w="2260" w:type="dxa"/>
            <w:gridSpan w:val="2"/>
            <w:tcBorders>
              <w:lef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Рабочие программы</w:t>
            </w:r>
          </w:p>
        </w:tc>
        <w:tc>
          <w:tcPr>
            <w:tcW w:w="900" w:type="dxa"/>
            <w:vAlign w:val="bottom"/>
          </w:tcPr>
          <w:p w:rsidR="00310424" w:rsidRDefault="00310424" w:rsidP="00BF2058">
            <w:pPr>
              <w:spacing w:after="0" w:line="240" w:lineRule="auto"/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</w:pP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имеются у всех педагогов, специалистов</w:t>
            </w:r>
          </w:p>
        </w:tc>
      </w:tr>
      <w:tr w:rsidR="00310424" w:rsidTr="00BF2058">
        <w:trPr>
          <w:trHeight w:val="48"/>
        </w:trPr>
        <w:tc>
          <w:tcPr>
            <w:tcW w:w="316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</w:tr>
      <w:tr w:rsidR="00310424" w:rsidTr="00BF2058">
        <w:trPr>
          <w:trHeight w:val="258"/>
        </w:trPr>
        <w:tc>
          <w:tcPr>
            <w:tcW w:w="3160" w:type="dxa"/>
            <w:gridSpan w:val="3"/>
            <w:tcBorders>
              <w:lef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Расписание ОД, режим дня</w:t>
            </w: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</w:pP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00"/>
              <w:rPr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имеется  расписание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ОД,  режим  дня  на</w:t>
            </w:r>
          </w:p>
        </w:tc>
      </w:tr>
      <w:tr w:rsidR="00310424" w:rsidTr="00BF2058">
        <w:trPr>
          <w:trHeight w:val="317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180" w:type="dxa"/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900" w:type="dxa"/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каждую группу</w:t>
            </w:r>
          </w:p>
        </w:tc>
      </w:tr>
      <w:tr w:rsidR="00310424" w:rsidTr="00BF2058">
        <w:trPr>
          <w:trHeight w:val="51"/>
        </w:trPr>
        <w:tc>
          <w:tcPr>
            <w:tcW w:w="226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</w:tr>
      <w:tr w:rsidR="00310424" w:rsidTr="00BF2058">
        <w:trPr>
          <w:trHeight w:val="259"/>
        </w:trPr>
        <w:tc>
          <w:tcPr>
            <w:tcW w:w="2260" w:type="dxa"/>
            <w:gridSpan w:val="2"/>
            <w:tcBorders>
              <w:lef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Отчеты МАДОУ</w:t>
            </w:r>
          </w:p>
        </w:tc>
        <w:tc>
          <w:tcPr>
            <w:tcW w:w="900" w:type="dxa"/>
            <w:vAlign w:val="bottom"/>
          </w:tcPr>
          <w:p w:rsidR="00310424" w:rsidRDefault="00310424" w:rsidP="00BF2058">
            <w:pPr>
              <w:spacing w:after="0" w:line="240" w:lineRule="auto"/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</w:pP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имеются</w:t>
            </w:r>
          </w:p>
        </w:tc>
      </w:tr>
      <w:tr w:rsidR="00310424" w:rsidTr="00BF2058">
        <w:trPr>
          <w:trHeight w:val="48"/>
        </w:trPr>
        <w:tc>
          <w:tcPr>
            <w:tcW w:w="2260" w:type="dxa"/>
            <w:gridSpan w:val="2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8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</w:tr>
      <w:tr w:rsidR="00310424" w:rsidTr="00BF2058">
        <w:trPr>
          <w:trHeight w:val="258"/>
        </w:trPr>
        <w:tc>
          <w:tcPr>
            <w:tcW w:w="2260" w:type="dxa"/>
            <w:gridSpan w:val="2"/>
            <w:tcBorders>
              <w:lef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Номенклатура дел</w:t>
            </w:r>
          </w:p>
        </w:tc>
        <w:tc>
          <w:tcPr>
            <w:tcW w:w="900" w:type="dxa"/>
            <w:vAlign w:val="bottom"/>
          </w:tcPr>
          <w:p w:rsidR="00310424" w:rsidRDefault="00310424" w:rsidP="00BF2058">
            <w:pPr>
              <w:spacing w:after="0" w:line="240" w:lineRule="auto"/>
            </w:pPr>
          </w:p>
        </w:tc>
        <w:tc>
          <w:tcPr>
            <w:tcW w:w="1800" w:type="dxa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</w:pPr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Имеется</w:t>
            </w:r>
          </w:p>
        </w:tc>
      </w:tr>
      <w:tr w:rsidR="00310424" w:rsidTr="00BF2058">
        <w:trPr>
          <w:trHeight w:val="48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270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</w:tr>
      <w:tr w:rsidR="00310424" w:rsidTr="00BF2058">
        <w:trPr>
          <w:trHeight w:val="260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Журнал</w:t>
            </w:r>
          </w:p>
        </w:tc>
        <w:tc>
          <w:tcPr>
            <w:tcW w:w="1180" w:type="dxa"/>
            <w:vAlign w:val="bottom"/>
          </w:tcPr>
          <w:p w:rsidR="00310424" w:rsidRDefault="00310424" w:rsidP="00BF2058">
            <w:pPr>
              <w:spacing w:after="0" w:line="240" w:lineRule="auto"/>
              <w:ind w:left="6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проверок</w:t>
            </w:r>
          </w:p>
        </w:tc>
        <w:tc>
          <w:tcPr>
            <w:tcW w:w="2700" w:type="dxa"/>
            <w:gridSpan w:val="2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jc w:val="right"/>
              <w:rPr>
                <w:sz w:val="20"/>
                <w:szCs w:val="20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должностными  лицами</w:t>
            </w:r>
            <w:proofErr w:type="gramEnd"/>
          </w:p>
        </w:tc>
        <w:tc>
          <w:tcPr>
            <w:tcW w:w="4640" w:type="dxa"/>
            <w:gridSpan w:val="2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Имеется</w:t>
            </w:r>
          </w:p>
        </w:tc>
      </w:tr>
      <w:tr w:rsidR="00310424" w:rsidTr="00BF2058">
        <w:trPr>
          <w:trHeight w:val="317"/>
        </w:trPr>
        <w:tc>
          <w:tcPr>
            <w:tcW w:w="4960" w:type="dxa"/>
            <w:gridSpan w:val="4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органов государственного контроля</w:t>
            </w:r>
          </w:p>
        </w:tc>
        <w:tc>
          <w:tcPr>
            <w:tcW w:w="560" w:type="dxa"/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080" w:type="dxa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310424" w:rsidTr="00BF2058">
        <w:trPr>
          <w:trHeight w:val="48"/>
        </w:trPr>
        <w:tc>
          <w:tcPr>
            <w:tcW w:w="4960" w:type="dxa"/>
            <w:gridSpan w:val="4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</w:tr>
      <w:tr w:rsidR="00310424" w:rsidTr="00BF2058">
        <w:trPr>
          <w:trHeight w:val="781"/>
        </w:trPr>
        <w:tc>
          <w:tcPr>
            <w:tcW w:w="4960" w:type="dxa"/>
            <w:gridSpan w:val="4"/>
            <w:vAlign w:val="bottom"/>
          </w:tcPr>
          <w:p w:rsidR="00310424" w:rsidRDefault="00310424" w:rsidP="00BF2058">
            <w:pPr>
              <w:spacing w:after="0" w:line="240" w:lineRule="auto"/>
              <w:ind w:left="1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Информация о документации МАДОУ:</w:t>
            </w:r>
          </w:p>
        </w:tc>
        <w:tc>
          <w:tcPr>
            <w:tcW w:w="560" w:type="dxa"/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080" w:type="dxa"/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310424" w:rsidTr="00BF2058">
        <w:trPr>
          <w:trHeight w:val="511"/>
        </w:trPr>
        <w:tc>
          <w:tcPr>
            <w:tcW w:w="3160" w:type="dxa"/>
            <w:gridSpan w:val="3"/>
            <w:vAlign w:val="bottom"/>
          </w:tcPr>
          <w:p w:rsidR="00310424" w:rsidRDefault="00310424" w:rsidP="00BF2058">
            <w:pPr>
              <w:spacing w:after="0" w:line="240" w:lineRule="auto"/>
              <w:ind w:left="1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Трудовые отношения:</w:t>
            </w:r>
          </w:p>
        </w:tc>
        <w:tc>
          <w:tcPr>
            <w:tcW w:w="1800" w:type="dxa"/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560" w:type="dxa"/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4"/>
                <w:szCs w:val="24"/>
              </w:rPr>
            </w:pPr>
          </w:p>
        </w:tc>
        <w:tc>
          <w:tcPr>
            <w:tcW w:w="4080" w:type="dxa"/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4"/>
                <w:szCs w:val="24"/>
              </w:rPr>
            </w:pPr>
          </w:p>
        </w:tc>
      </w:tr>
      <w:tr w:rsidR="00310424" w:rsidTr="00BF2058">
        <w:trPr>
          <w:trHeight w:val="250"/>
        </w:trPr>
        <w:tc>
          <w:tcPr>
            <w:tcW w:w="3160" w:type="dxa"/>
            <w:gridSpan w:val="3"/>
            <w:tcBorders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560" w:type="dxa"/>
            <w:tcBorders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1"/>
                <w:szCs w:val="21"/>
              </w:rPr>
            </w:pPr>
          </w:p>
        </w:tc>
        <w:tc>
          <w:tcPr>
            <w:tcW w:w="4080" w:type="dxa"/>
            <w:tcBorders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21"/>
                <w:szCs w:val="21"/>
              </w:rPr>
            </w:pPr>
          </w:p>
        </w:tc>
      </w:tr>
      <w:tr w:rsidR="00310424" w:rsidTr="00BF2058">
        <w:trPr>
          <w:trHeight w:val="258"/>
        </w:trPr>
        <w:tc>
          <w:tcPr>
            <w:tcW w:w="3160" w:type="dxa"/>
            <w:gridSpan w:val="3"/>
            <w:tcBorders>
              <w:lef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Книга учета личного состава</w:t>
            </w:r>
          </w:p>
        </w:tc>
        <w:tc>
          <w:tcPr>
            <w:tcW w:w="1800" w:type="dxa"/>
            <w:vAlign w:val="bottom"/>
          </w:tcPr>
          <w:p w:rsidR="00310424" w:rsidRDefault="00310424" w:rsidP="00BF2058">
            <w:pPr>
              <w:spacing w:after="0" w:line="240" w:lineRule="auto"/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</w:pPr>
          </w:p>
        </w:tc>
        <w:tc>
          <w:tcPr>
            <w:tcW w:w="4080" w:type="dxa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имеется</w:t>
            </w:r>
          </w:p>
        </w:tc>
      </w:tr>
      <w:tr w:rsidR="00310424" w:rsidTr="00BF2058">
        <w:trPr>
          <w:trHeight w:val="48"/>
        </w:trPr>
        <w:tc>
          <w:tcPr>
            <w:tcW w:w="496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</w:tr>
      <w:tr w:rsidR="00310424" w:rsidTr="00BF2058">
        <w:trPr>
          <w:trHeight w:val="258"/>
        </w:trPr>
        <w:tc>
          <w:tcPr>
            <w:tcW w:w="4960" w:type="dxa"/>
            <w:gridSpan w:val="4"/>
            <w:tcBorders>
              <w:lef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Книга движения трудовых книжек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</w:pPr>
          </w:p>
        </w:tc>
        <w:tc>
          <w:tcPr>
            <w:tcW w:w="4080" w:type="dxa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имеется</w:t>
            </w:r>
          </w:p>
        </w:tc>
      </w:tr>
      <w:tr w:rsidR="00310424" w:rsidTr="00BF2058">
        <w:trPr>
          <w:trHeight w:val="51"/>
        </w:trPr>
        <w:tc>
          <w:tcPr>
            <w:tcW w:w="4960" w:type="dxa"/>
            <w:gridSpan w:val="4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</w:tr>
      <w:tr w:rsidR="00310424" w:rsidTr="00BF2058">
        <w:trPr>
          <w:trHeight w:val="258"/>
        </w:trPr>
        <w:tc>
          <w:tcPr>
            <w:tcW w:w="4960" w:type="dxa"/>
            <w:gridSpan w:val="4"/>
            <w:tcBorders>
              <w:lef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Трудовые книжки работников</w:t>
            </w: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</w:pPr>
          </w:p>
        </w:tc>
        <w:tc>
          <w:tcPr>
            <w:tcW w:w="4080" w:type="dxa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имеются на каждого работника</w:t>
            </w:r>
          </w:p>
        </w:tc>
      </w:tr>
      <w:tr w:rsidR="00310424" w:rsidTr="00BF2058">
        <w:trPr>
          <w:trHeight w:val="48"/>
        </w:trPr>
        <w:tc>
          <w:tcPr>
            <w:tcW w:w="316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</w:tr>
      <w:tr w:rsidR="00310424" w:rsidTr="00BF2058">
        <w:trPr>
          <w:trHeight w:val="258"/>
        </w:trPr>
        <w:tc>
          <w:tcPr>
            <w:tcW w:w="3160" w:type="dxa"/>
            <w:gridSpan w:val="3"/>
            <w:tcBorders>
              <w:lef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Личные дела работников</w:t>
            </w:r>
          </w:p>
        </w:tc>
        <w:tc>
          <w:tcPr>
            <w:tcW w:w="1800" w:type="dxa"/>
            <w:vAlign w:val="bottom"/>
          </w:tcPr>
          <w:p w:rsidR="00310424" w:rsidRDefault="00310424" w:rsidP="00BF2058">
            <w:pPr>
              <w:spacing w:after="0" w:line="240" w:lineRule="auto"/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</w:pPr>
          </w:p>
        </w:tc>
        <w:tc>
          <w:tcPr>
            <w:tcW w:w="4080" w:type="dxa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имеются на каждого работника</w:t>
            </w:r>
          </w:p>
        </w:tc>
      </w:tr>
      <w:tr w:rsidR="00310424" w:rsidTr="00BF2058">
        <w:trPr>
          <w:trHeight w:val="51"/>
        </w:trPr>
        <w:tc>
          <w:tcPr>
            <w:tcW w:w="3160" w:type="dxa"/>
            <w:gridSpan w:val="3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</w:tr>
      <w:tr w:rsidR="00310424" w:rsidTr="00BF2058">
        <w:trPr>
          <w:trHeight w:val="258"/>
        </w:trPr>
        <w:tc>
          <w:tcPr>
            <w:tcW w:w="3160" w:type="dxa"/>
            <w:gridSpan w:val="3"/>
            <w:tcBorders>
              <w:lef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2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Приказы по личному составу</w:t>
            </w:r>
          </w:p>
        </w:tc>
        <w:tc>
          <w:tcPr>
            <w:tcW w:w="1800" w:type="dxa"/>
            <w:vAlign w:val="bottom"/>
          </w:tcPr>
          <w:p w:rsidR="00310424" w:rsidRDefault="00310424" w:rsidP="00BF2058">
            <w:pPr>
              <w:spacing w:after="0" w:line="240" w:lineRule="auto"/>
            </w:pPr>
          </w:p>
        </w:tc>
        <w:tc>
          <w:tcPr>
            <w:tcW w:w="560" w:type="dxa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</w:pPr>
          </w:p>
        </w:tc>
        <w:tc>
          <w:tcPr>
            <w:tcW w:w="4080" w:type="dxa"/>
            <w:tcBorders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ind w:left="100"/>
              <w:rPr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имеются</w:t>
            </w:r>
          </w:p>
        </w:tc>
      </w:tr>
      <w:tr w:rsidR="00310424" w:rsidTr="00BF2058">
        <w:trPr>
          <w:trHeight w:val="48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180" w:type="dxa"/>
            <w:tcBorders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900" w:type="dxa"/>
            <w:tcBorders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1800" w:type="dxa"/>
            <w:tcBorders>
              <w:bottom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56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Default="00310424" w:rsidP="00BF2058">
            <w:pPr>
              <w:spacing w:after="0" w:line="240" w:lineRule="auto"/>
              <w:rPr>
                <w:sz w:val="4"/>
                <w:szCs w:val="4"/>
              </w:rPr>
            </w:pPr>
          </w:p>
        </w:tc>
      </w:tr>
    </w:tbl>
    <w:p w:rsidR="00310424" w:rsidRPr="00BE6A54" w:rsidRDefault="00310424" w:rsidP="00310424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0" w:type="auto"/>
        <w:tblInd w:w="15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20"/>
        <w:gridCol w:w="4080"/>
      </w:tblGrid>
      <w:tr w:rsidR="00310424" w:rsidRPr="003A29B3" w:rsidTr="00BF2058">
        <w:trPr>
          <w:trHeight w:val="280"/>
        </w:trPr>
        <w:tc>
          <w:tcPr>
            <w:tcW w:w="552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310424" w:rsidRPr="003A29B3" w:rsidRDefault="00310424" w:rsidP="00BF2058">
            <w:pPr>
              <w:spacing w:after="0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9B3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Книга регистрации приказов по личному составу</w:t>
            </w:r>
          </w:p>
        </w:tc>
        <w:tc>
          <w:tcPr>
            <w:tcW w:w="408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310424" w:rsidRPr="003A29B3" w:rsidRDefault="00310424" w:rsidP="00BF2058">
            <w:pPr>
              <w:spacing w:after="0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3A29B3">
              <w:rPr>
                <w:rFonts w:ascii="Times New Roman" w:eastAsia="Times New Roman" w:hAnsi="Times New Roman" w:cs="Times New Roman"/>
                <w:sz w:val="24"/>
                <w:szCs w:val="24"/>
              </w:rPr>
              <w:t>имеется</w:t>
            </w:r>
          </w:p>
        </w:tc>
      </w:tr>
      <w:tr w:rsidR="00310424" w:rsidRPr="003A29B3" w:rsidTr="00BF2058">
        <w:trPr>
          <w:trHeight w:val="48"/>
        </w:trPr>
        <w:tc>
          <w:tcPr>
            <w:tcW w:w="5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Pr="003A29B3" w:rsidRDefault="00310424" w:rsidP="00BF2058">
            <w:pPr>
              <w:spacing w:after="0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Pr="003A29B3" w:rsidRDefault="00310424" w:rsidP="00BF2058">
            <w:pPr>
              <w:spacing w:after="0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</w:tr>
      <w:tr w:rsidR="00310424" w:rsidRPr="003A29B3" w:rsidTr="00BF2058">
        <w:trPr>
          <w:trHeight w:val="258"/>
        </w:trPr>
        <w:tc>
          <w:tcPr>
            <w:tcW w:w="5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0424" w:rsidRPr="003A29B3" w:rsidRDefault="00310424" w:rsidP="00BF2058">
            <w:pPr>
              <w:spacing w:after="0" w:line="258" w:lineRule="exact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9B3">
              <w:rPr>
                <w:rFonts w:ascii="Times New Roman" w:eastAsia="Times New Roman" w:hAnsi="Times New Roman" w:cs="Times New Roman"/>
                <w:sz w:val="24"/>
                <w:szCs w:val="24"/>
              </w:rPr>
              <w:t>Трудовые договора с работниками</w:t>
            </w:r>
          </w:p>
        </w:tc>
        <w:tc>
          <w:tcPr>
            <w:tcW w:w="4080" w:type="dxa"/>
            <w:tcBorders>
              <w:right w:val="single" w:sz="8" w:space="0" w:color="auto"/>
            </w:tcBorders>
            <w:vAlign w:val="bottom"/>
          </w:tcPr>
          <w:p w:rsidR="00310424" w:rsidRPr="003A29B3" w:rsidRDefault="00310424" w:rsidP="00BF2058">
            <w:pPr>
              <w:spacing w:after="0" w:line="258" w:lineRule="exact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3A29B3">
              <w:rPr>
                <w:rFonts w:ascii="Times New Roman" w:eastAsia="Times New Roman" w:hAnsi="Times New Roman" w:cs="Times New Roman"/>
                <w:sz w:val="24"/>
                <w:szCs w:val="24"/>
              </w:rPr>
              <w:t>имеются на всех работников</w:t>
            </w:r>
          </w:p>
        </w:tc>
      </w:tr>
      <w:tr w:rsidR="00310424" w:rsidRPr="003A29B3" w:rsidTr="00BF2058">
        <w:trPr>
          <w:trHeight w:val="48"/>
        </w:trPr>
        <w:tc>
          <w:tcPr>
            <w:tcW w:w="5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Pr="003A29B3" w:rsidRDefault="00310424" w:rsidP="00BF2058">
            <w:pPr>
              <w:spacing w:after="0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Pr="003A29B3" w:rsidRDefault="00310424" w:rsidP="00BF2058">
            <w:pPr>
              <w:spacing w:after="0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</w:tr>
      <w:tr w:rsidR="00310424" w:rsidRPr="003A29B3" w:rsidTr="00BF2058">
        <w:trPr>
          <w:trHeight w:val="258"/>
        </w:trPr>
        <w:tc>
          <w:tcPr>
            <w:tcW w:w="5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0424" w:rsidRPr="003A29B3" w:rsidRDefault="00310424" w:rsidP="00BF2058">
            <w:pPr>
              <w:spacing w:after="0" w:line="258" w:lineRule="exact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9B3">
              <w:rPr>
                <w:rFonts w:ascii="Times New Roman" w:eastAsia="Times New Roman" w:hAnsi="Times New Roman" w:cs="Times New Roman"/>
                <w:sz w:val="24"/>
                <w:szCs w:val="24"/>
              </w:rPr>
              <w:t>Коллективный договор</w:t>
            </w:r>
          </w:p>
        </w:tc>
        <w:tc>
          <w:tcPr>
            <w:tcW w:w="4080" w:type="dxa"/>
            <w:tcBorders>
              <w:right w:val="single" w:sz="8" w:space="0" w:color="auto"/>
            </w:tcBorders>
            <w:vAlign w:val="bottom"/>
          </w:tcPr>
          <w:p w:rsidR="00310424" w:rsidRPr="003A29B3" w:rsidRDefault="00310424" w:rsidP="00BF2058">
            <w:pPr>
              <w:spacing w:after="0" w:line="258" w:lineRule="exact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3A29B3">
              <w:rPr>
                <w:rFonts w:ascii="Times New Roman" w:eastAsia="Times New Roman" w:hAnsi="Times New Roman" w:cs="Times New Roman"/>
                <w:sz w:val="24"/>
                <w:szCs w:val="24"/>
              </w:rPr>
              <w:t>имеется</w:t>
            </w:r>
          </w:p>
        </w:tc>
      </w:tr>
      <w:tr w:rsidR="00310424" w:rsidRPr="003A29B3" w:rsidTr="00BF2058">
        <w:trPr>
          <w:trHeight w:val="51"/>
        </w:trPr>
        <w:tc>
          <w:tcPr>
            <w:tcW w:w="5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Pr="003A29B3" w:rsidRDefault="00310424" w:rsidP="00BF2058">
            <w:pPr>
              <w:spacing w:after="0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Pr="003A29B3" w:rsidRDefault="00310424" w:rsidP="00BF2058">
            <w:pPr>
              <w:spacing w:after="0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</w:tr>
      <w:tr w:rsidR="00310424" w:rsidRPr="003A29B3" w:rsidTr="00BF2058">
        <w:trPr>
          <w:trHeight w:val="258"/>
        </w:trPr>
        <w:tc>
          <w:tcPr>
            <w:tcW w:w="5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0424" w:rsidRPr="003A29B3" w:rsidRDefault="00310424" w:rsidP="00BF2058">
            <w:pPr>
              <w:spacing w:after="0" w:line="258" w:lineRule="exact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9B3">
              <w:rPr>
                <w:rFonts w:ascii="Times New Roman" w:eastAsia="Times New Roman" w:hAnsi="Times New Roman" w:cs="Times New Roman"/>
                <w:sz w:val="24"/>
                <w:szCs w:val="24"/>
              </w:rPr>
              <w:t>Правила внутреннего трудового распорядка</w:t>
            </w:r>
          </w:p>
        </w:tc>
        <w:tc>
          <w:tcPr>
            <w:tcW w:w="4080" w:type="dxa"/>
            <w:tcBorders>
              <w:right w:val="single" w:sz="8" w:space="0" w:color="auto"/>
            </w:tcBorders>
            <w:vAlign w:val="bottom"/>
          </w:tcPr>
          <w:p w:rsidR="00310424" w:rsidRPr="003A29B3" w:rsidRDefault="00310424" w:rsidP="00BF2058">
            <w:pPr>
              <w:spacing w:after="0" w:line="258" w:lineRule="exact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3A29B3">
              <w:rPr>
                <w:rFonts w:ascii="Times New Roman" w:eastAsia="Times New Roman" w:hAnsi="Times New Roman" w:cs="Times New Roman"/>
                <w:sz w:val="24"/>
                <w:szCs w:val="24"/>
              </w:rPr>
              <w:t>имеются</w:t>
            </w:r>
          </w:p>
        </w:tc>
      </w:tr>
      <w:tr w:rsidR="00310424" w:rsidRPr="003A29B3" w:rsidTr="00BF2058">
        <w:trPr>
          <w:trHeight w:val="48"/>
        </w:trPr>
        <w:tc>
          <w:tcPr>
            <w:tcW w:w="5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Pr="003A29B3" w:rsidRDefault="00310424" w:rsidP="00BF2058">
            <w:pPr>
              <w:spacing w:after="0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Pr="003A29B3" w:rsidRDefault="00310424" w:rsidP="00BF2058">
            <w:pPr>
              <w:spacing w:after="0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</w:tr>
      <w:tr w:rsidR="00310424" w:rsidRPr="003A29B3" w:rsidTr="00BF2058">
        <w:trPr>
          <w:trHeight w:val="258"/>
        </w:trPr>
        <w:tc>
          <w:tcPr>
            <w:tcW w:w="5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0424" w:rsidRPr="003A29B3" w:rsidRDefault="00310424" w:rsidP="00BF2058">
            <w:pPr>
              <w:spacing w:after="0" w:line="258" w:lineRule="exact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9B3">
              <w:rPr>
                <w:rFonts w:ascii="Times New Roman" w:eastAsia="Times New Roman" w:hAnsi="Times New Roman" w:cs="Times New Roman"/>
                <w:sz w:val="24"/>
                <w:szCs w:val="24"/>
              </w:rPr>
              <w:t>Штатное расписание</w:t>
            </w:r>
          </w:p>
        </w:tc>
        <w:tc>
          <w:tcPr>
            <w:tcW w:w="4080" w:type="dxa"/>
            <w:tcBorders>
              <w:right w:val="single" w:sz="8" w:space="0" w:color="auto"/>
            </w:tcBorders>
            <w:vAlign w:val="bottom"/>
          </w:tcPr>
          <w:p w:rsidR="00310424" w:rsidRPr="003A29B3" w:rsidRDefault="00310424" w:rsidP="00BF2058">
            <w:pPr>
              <w:spacing w:after="0" w:line="258" w:lineRule="exact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proofErr w:type="gramStart"/>
            <w:r w:rsidRPr="003A29B3">
              <w:rPr>
                <w:rFonts w:ascii="Times New Roman" w:eastAsia="Times New Roman" w:hAnsi="Times New Roman" w:cs="Times New Roman"/>
                <w:sz w:val="24"/>
                <w:szCs w:val="24"/>
              </w:rPr>
              <w:t>имеется,  утверждается</w:t>
            </w:r>
            <w:proofErr w:type="gramEnd"/>
            <w:r w:rsidRPr="003A29B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 ежегодно  на</w:t>
            </w:r>
          </w:p>
        </w:tc>
      </w:tr>
      <w:tr w:rsidR="00310424" w:rsidRPr="003A29B3" w:rsidTr="00BF2058">
        <w:trPr>
          <w:trHeight w:val="319"/>
        </w:trPr>
        <w:tc>
          <w:tcPr>
            <w:tcW w:w="5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0424" w:rsidRPr="003A29B3" w:rsidRDefault="00310424" w:rsidP="00BF2058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080" w:type="dxa"/>
            <w:tcBorders>
              <w:right w:val="single" w:sz="8" w:space="0" w:color="auto"/>
            </w:tcBorders>
            <w:vAlign w:val="bottom"/>
          </w:tcPr>
          <w:p w:rsidR="00310424" w:rsidRPr="003A29B3" w:rsidRDefault="00310424" w:rsidP="00BF2058">
            <w:pPr>
              <w:spacing w:after="0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3A29B3">
              <w:rPr>
                <w:rFonts w:ascii="Times New Roman" w:eastAsia="Times New Roman" w:hAnsi="Times New Roman" w:cs="Times New Roman"/>
                <w:sz w:val="24"/>
                <w:szCs w:val="24"/>
              </w:rPr>
              <w:t>01.09 текущего года</w:t>
            </w:r>
          </w:p>
        </w:tc>
      </w:tr>
      <w:tr w:rsidR="00310424" w:rsidRPr="003A29B3" w:rsidTr="00BF2058">
        <w:trPr>
          <w:trHeight w:val="48"/>
        </w:trPr>
        <w:tc>
          <w:tcPr>
            <w:tcW w:w="5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Pr="003A29B3" w:rsidRDefault="00310424" w:rsidP="00BF2058">
            <w:pPr>
              <w:spacing w:after="0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Pr="003A29B3" w:rsidRDefault="00310424" w:rsidP="00BF2058">
            <w:pPr>
              <w:spacing w:after="0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</w:tr>
      <w:tr w:rsidR="00310424" w:rsidRPr="003A29B3" w:rsidTr="00BF2058">
        <w:trPr>
          <w:trHeight w:val="258"/>
        </w:trPr>
        <w:tc>
          <w:tcPr>
            <w:tcW w:w="5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0424" w:rsidRPr="003A29B3" w:rsidRDefault="00310424" w:rsidP="00BF2058">
            <w:pPr>
              <w:spacing w:after="0" w:line="258" w:lineRule="exact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9B3">
              <w:rPr>
                <w:rFonts w:ascii="Times New Roman" w:eastAsia="Times New Roman" w:hAnsi="Times New Roman" w:cs="Times New Roman"/>
                <w:sz w:val="24"/>
                <w:szCs w:val="24"/>
              </w:rPr>
              <w:t>Должностные инструкции работников</w:t>
            </w:r>
          </w:p>
        </w:tc>
        <w:tc>
          <w:tcPr>
            <w:tcW w:w="4080" w:type="dxa"/>
            <w:tcBorders>
              <w:right w:val="single" w:sz="8" w:space="0" w:color="auto"/>
            </w:tcBorders>
            <w:vAlign w:val="bottom"/>
          </w:tcPr>
          <w:p w:rsidR="00310424" w:rsidRPr="003A29B3" w:rsidRDefault="00310424" w:rsidP="00BF2058">
            <w:pPr>
              <w:spacing w:after="0" w:line="258" w:lineRule="exact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3A29B3">
              <w:rPr>
                <w:rFonts w:ascii="Times New Roman" w:eastAsia="Times New Roman" w:hAnsi="Times New Roman" w:cs="Times New Roman"/>
                <w:sz w:val="24"/>
                <w:szCs w:val="24"/>
              </w:rPr>
              <w:t>Имеются</w:t>
            </w:r>
          </w:p>
        </w:tc>
      </w:tr>
      <w:tr w:rsidR="00310424" w:rsidRPr="003A29B3" w:rsidTr="00BF2058">
        <w:trPr>
          <w:trHeight w:val="48"/>
        </w:trPr>
        <w:tc>
          <w:tcPr>
            <w:tcW w:w="5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Pr="003A29B3" w:rsidRDefault="00310424" w:rsidP="00BF2058">
            <w:pPr>
              <w:spacing w:after="0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Pr="003A29B3" w:rsidRDefault="00310424" w:rsidP="00BF2058">
            <w:pPr>
              <w:spacing w:after="0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</w:tr>
      <w:tr w:rsidR="00310424" w:rsidRPr="003A29B3" w:rsidTr="00BF2058">
        <w:trPr>
          <w:trHeight w:val="258"/>
        </w:trPr>
        <w:tc>
          <w:tcPr>
            <w:tcW w:w="552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310424" w:rsidRPr="003A29B3" w:rsidRDefault="00310424" w:rsidP="00BF2058">
            <w:pPr>
              <w:spacing w:after="0" w:line="258" w:lineRule="exact"/>
              <w:ind w:left="120"/>
              <w:rPr>
                <w:rFonts w:ascii="Times New Roman" w:hAnsi="Times New Roman" w:cs="Times New Roman"/>
                <w:sz w:val="20"/>
                <w:szCs w:val="20"/>
              </w:rPr>
            </w:pPr>
            <w:r w:rsidRPr="003A29B3">
              <w:rPr>
                <w:rFonts w:ascii="Times New Roman" w:eastAsia="Times New Roman" w:hAnsi="Times New Roman" w:cs="Times New Roman"/>
                <w:sz w:val="24"/>
                <w:szCs w:val="24"/>
              </w:rPr>
              <w:t>Журналы инструктажей</w:t>
            </w:r>
          </w:p>
        </w:tc>
        <w:tc>
          <w:tcPr>
            <w:tcW w:w="4080" w:type="dxa"/>
            <w:tcBorders>
              <w:right w:val="single" w:sz="8" w:space="0" w:color="auto"/>
            </w:tcBorders>
            <w:vAlign w:val="bottom"/>
          </w:tcPr>
          <w:p w:rsidR="00310424" w:rsidRPr="003A29B3" w:rsidRDefault="00310424" w:rsidP="00BF2058">
            <w:pPr>
              <w:spacing w:after="0" w:line="258" w:lineRule="exact"/>
              <w:ind w:left="100"/>
              <w:rPr>
                <w:rFonts w:ascii="Times New Roman" w:hAnsi="Times New Roman" w:cs="Times New Roman"/>
                <w:sz w:val="20"/>
                <w:szCs w:val="20"/>
              </w:rPr>
            </w:pPr>
            <w:r w:rsidRPr="003A29B3">
              <w:rPr>
                <w:rFonts w:ascii="Times New Roman" w:eastAsia="Times New Roman" w:hAnsi="Times New Roman" w:cs="Times New Roman"/>
                <w:sz w:val="24"/>
                <w:szCs w:val="24"/>
              </w:rPr>
              <w:t>имеются по всем направлениям</w:t>
            </w:r>
          </w:p>
        </w:tc>
      </w:tr>
      <w:tr w:rsidR="00310424" w:rsidRPr="003A29B3" w:rsidTr="00BF2058">
        <w:trPr>
          <w:trHeight w:val="51"/>
        </w:trPr>
        <w:tc>
          <w:tcPr>
            <w:tcW w:w="552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Pr="003A29B3" w:rsidRDefault="00310424" w:rsidP="00BF2058">
            <w:pPr>
              <w:spacing w:after="0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  <w:tc>
          <w:tcPr>
            <w:tcW w:w="40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310424" w:rsidRPr="003A29B3" w:rsidRDefault="00310424" w:rsidP="00BF2058">
            <w:pPr>
              <w:spacing w:after="0"/>
              <w:rPr>
                <w:rFonts w:ascii="Times New Roman" w:hAnsi="Times New Roman" w:cs="Times New Roman"/>
                <w:sz w:val="4"/>
                <w:szCs w:val="4"/>
              </w:rPr>
            </w:pPr>
          </w:p>
        </w:tc>
      </w:tr>
    </w:tbl>
    <w:p w:rsidR="00310424" w:rsidRDefault="00310424" w:rsidP="00310424">
      <w:pPr>
        <w:spacing w:line="237" w:lineRule="auto"/>
        <w:ind w:right="120"/>
        <w:jc w:val="both"/>
        <w:rPr>
          <w:rFonts w:ascii="Times New Roman" w:eastAsia="Times New Roman" w:hAnsi="Times New Roman" w:cs="Times New Roman"/>
          <w:i/>
          <w:iCs/>
          <w:sz w:val="24"/>
          <w:szCs w:val="24"/>
          <w:u w:val="single"/>
        </w:rPr>
      </w:pPr>
    </w:p>
    <w:p w:rsidR="00310424" w:rsidRPr="00794A90" w:rsidRDefault="00310424" w:rsidP="00310424">
      <w:pPr>
        <w:spacing w:before="76"/>
        <w:ind w:left="820"/>
        <w:rPr>
          <w:rFonts w:ascii="Times New Roman" w:hAnsi="Times New Roman" w:cs="Times New Roman"/>
          <w:sz w:val="24"/>
        </w:rPr>
      </w:pPr>
      <w:r w:rsidRPr="00794A90">
        <w:rPr>
          <w:rFonts w:ascii="Times New Roman" w:hAnsi="Times New Roman" w:cs="Times New Roman"/>
          <w:sz w:val="24"/>
        </w:rPr>
        <w:t>Структура, количество и наполняемость групп:</w:t>
      </w:r>
    </w:p>
    <w:p w:rsidR="00310424" w:rsidRPr="00C20947" w:rsidRDefault="00310424" w:rsidP="00310424">
      <w:pPr>
        <w:pStyle w:val="a7"/>
        <w:rPr>
          <w:i/>
        </w:rPr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37"/>
        <w:gridCol w:w="1920"/>
        <w:gridCol w:w="1909"/>
        <w:gridCol w:w="1964"/>
      </w:tblGrid>
      <w:tr w:rsidR="00310424" w:rsidRPr="00C20947" w:rsidTr="00BF2058">
        <w:trPr>
          <w:trHeight w:val="453"/>
        </w:trPr>
        <w:tc>
          <w:tcPr>
            <w:tcW w:w="3837" w:type="dxa"/>
          </w:tcPr>
          <w:p w:rsidR="00310424" w:rsidRPr="00C20947" w:rsidRDefault="00310424" w:rsidP="00BF2058">
            <w:pPr>
              <w:pStyle w:val="TableParagraph"/>
              <w:spacing w:before="90"/>
              <w:ind w:left="763"/>
              <w:rPr>
                <w:sz w:val="24"/>
              </w:rPr>
            </w:pPr>
            <w:proofErr w:type="spellStart"/>
            <w:r w:rsidRPr="00C20947">
              <w:rPr>
                <w:sz w:val="24"/>
              </w:rPr>
              <w:t>Наименование</w:t>
            </w:r>
            <w:proofErr w:type="spellEnd"/>
            <w:r w:rsidRPr="00C20947">
              <w:rPr>
                <w:sz w:val="24"/>
              </w:rPr>
              <w:t xml:space="preserve"> </w:t>
            </w:r>
            <w:proofErr w:type="spellStart"/>
            <w:r w:rsidRPr="00C20947">
              <w:rPr>
                <w:sz w:val="24"/>
              </w:rPr>
              <w:t>группы</w:t>
            </w:r>
            <w:proofErr w:type="spellEnd"/>
          </w:p>
        </w:tc>
        <w:tc>
          <w:tcPr>
            <w:tcW w:w="1920" w:type="dxa"/>
          </w:tcPr>
          <w:p w:rsidR="00310424" w:rsidRPr="00C20947" w:rsidRDefault="00310424" w:rsidP="00BF2058">
            <w:pPr>
              <w:pStyle w:val="TableParagraph"/>
              <w:spacing w:before="90"/>
              <w:ind w:left="207" w:right="199"/>
              <w:jc w:val="center"/>
              <w:rPr>
                <w:sz w:val="24"/>
              </w:rPr>
            </w:pPr>
            <w:proofErr w:type="spellStart"/>
            <w:r w:rsidRPr="00C20947">
              <w:rPr>
                <w:sz w:val="24"/>
              </w:rPr>
              <w:t>Возраст</w:t>
            </w:r>
            <w:proofErr w:type="spellEnd"/>
          </w:p>
        </w:tc>
        <w:tc>
          <w:tcPr>
            <w:tcW w:w="1909" w:type="dxa"/>
          </w:tcPr>
          <w:p w:rsidR="00310424" w:rsidRPr="00C20947" w:rsidRDefault="00310424" w:rsidP="00BF2058">
            <w:pPr>
              <w:pStyle w:val="TableParagraph"/>
              <w:spacing w:before="90"/>
              <w:ind w:left="247" w:right="242"/>
              <w:jc w:val="center"/>
              <w:rPr>
                <w:sz w:val="24"/>
              </w:rPr>
            </w:pPr>
            <w:proofErr w:type="spellStart"/>
            <w:r w:rsidRPr="00C20947">
              <w:rPr>
                <w:sz w:val="24"/>
              </w:rPr>
              <w:t>Кол-во</w:t>
            </w:r>
            <w:proofErr w:type="spellEnd"/>
            <w:r w:rsidRPr="00C20947">
              <w:rPr>
                <w:sz w:val="24"/>
              </w:rPr>
              <w:t xml:space="preserve"> </w:t>
            </w:r>
            <w:proofErr w:type="spellStart"/>
            <w:r w:rsidRPr="00C20947">
              <w:rPr>
                <w:sz w:val="24"/>
              </w:rPr>
              <w:t>групп</w:t>
            </w:r>
            <w:proofErr w:type="spellEnd"/>
          </w:p>
        </w:tc>
        <w:tc>
          <w:tcPr>
            <w:tcW w:w="1964" w:type="dxa"/>
          </w:tcPr>
          <w:p w:rsidR="00310424" w:rsidRPr="00C20947" w:rsidRDefault="00310424" w:rsidP="00BF2058">
            <w:pPr>
              <w:pStyle w:val="TableParagraph"/>
              <w:spacing w:before="90"/>
              <w:ind w:left="172" w:right="155"/>
              <w:jc w:val="center"/>
              <w:rPr>
                <w:sz w:val="24"/>
              </w:rPr>
            </w:pPr>
            <w:proofErr w:type="spellStart"/>
            <w:r w:rsidRPr="00C20947">
              <w:rPr>
                <w:sz w:val="24"/>
              </w:rPr>
              <w:t>Наполняемость</w:t>
            </w:r>
            <w:proofErr w:type="spellEnd"/>
          </w:p>
        </w:tc>
      </w:tr>
      <w:tr w:rsidR="00310424" w:rsidRPr="00C20947" w:rsidTr="00BF2058">
        <w:trPr>
          <w:trHeight w:val="454"/>
        </w:trPr>
        <w:tc>
          <w:tcPr>
            <w:tcW w:w="3837" w:type="dxa"/>
          </w:tcPr>
          <w:p w:rsidR="00310424" w:rsidRPr="00C20947" w:rsidRDefault="00310424" w:rsidP="00BF2058">
            <w:pPr>
              <w:pStyle w:val="TableParagraph"/>
              <w:spacing w:before="91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М</w:t>
            </w:r>
            <w:r w:rsidRPr="00C20947">
              <w:rPr>
                <w:sz w:val="24"/>
              </w:rPr>
              <w:t>ладшая</w:t>
            </w:r>
            <w:proofErr w:type="spellEnd"/>
            <w:r w:rsidRPr="00C20947">
              <w:rPr>
                <w:sz w:val="24"/>
              </w:rPr>
              <w:t xml:space="preserve"> </w:t>
            </w:r>
            <w:proofErr w:type="spellStart"/>
            <w:r w:rsidRPr="00C20947">
              <w:rPr>
                <w:sz w:val="24"/>
              </w:rPr>
              <w:t>группа</w:t>
            </w:r>
            <w:proofErr w:type="spellEnd"/>
          </w:p>
        </w:tc>
        <w:tc>
          <w:tcPr>
            <w:tcW w:w="1920" w:type="dxa"/>
          </w:tcPr>
          <w:p w:rsidR="00310424" w:rsidRPr="00C20947" w:rsidRDefault="00310424" w:rsidP="00BF2058">
            <w:pPr>
              <w:pStyle w:val="TableParagraph"/>
              <w:spacing w:before="91"/>
              <w:ind w:left="207" w:right="199"/>
              <w:jc w:val="center"/>
              <w:rPr>
                <w:sz w:val="24"/>
              </w:rPr>
            </w:pPr>
            <w:proofErr w:type="spellStart"/>
            <w:r w:rsidRPr="00C20947">
              <w:rPr>
                <w:sz w:val="24"/>
              </w:rPr>
              <w:t>от</w:t>
            </w:r>
            <w:proofErr w:type="spellEnd"/>
            <w:r w:rsidRPr="00C20947">
              <w:rPr>
                <w:sz w:val="24"/>
              </w:rPr>
              <w:t xml:space="preserve"> 3 </w:t>
            </w:r>
            <w:proofErr w:type="spellStart"/>
            <w:r w:rsidRPr="00C20947">
              <w:rPr>
                <w:sz w:val="24"/>
              </w:rPr>
              <w:t>до</w:t>
            </w:r>
            <w:proofErr w:type="spellEnd"/>
            <w:r w:rsidRPr="00C20947">
              <w:rPr>
                <w:sz w:val="24"/>
              </w:rPr>
              <w:t xml:space="preserve"> 4 </w:t>
            </w:r>
            <w:proofErr w:type="spellStart"/>
            <w:r w:rsidRPr="00C20947">
              <w:rPr>
                <w:sz w:val="24"/>
              </w:rPr>
              <w:t>лет</w:t>
            </w:r>
            <w:proofErr w:type="spellEnd"/>
          </w:p>
        </w:tc>
        <w:tc>
          <w:tcPr>
            <w:tcW w:w="1909" w:type="dxa"/>
          </w:tcPr>
          <w:p w:rsidR="00310424" w:rsidRPr="00C20947" w:rsidRDefault="00310424" w:rsidP="00BF2058">
            <w:pPr>
              <w:pStyle w:val="TableParagraph"/>
              <w:spacing w:before="9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64" w:type="dxa"/>
          </w:tcPr>
          <w:p w:rsidR="00310424" w:rsidRPr="00C20947" w:rsidRDefault="00310424" w:rsidP="00BF2058">
            <w:pPr>
              <w:pStyle w:val="TableParagraph"/>
              <w:spacing w:before="91"/>
              <w:ind w:left="168" w:right="155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</w:tr>
      <w:tr w:rsidR="00310424" w:rsidRPr="00C20947" w:rsidTr="00BF2058">
        <w:trPr>
          <w:trHeight w:val="453"/>
        </w:trPr>
        <w:tc>
          <w:tcPr>
            <w:tcW w:w="3837" w:type="dxa"/>
          </w:tcPr>
          <w:p w:rsidR="00310424" w:rsidRPr="00C20947" w:rsidRDefault="00310424" w:rsidP="00BF2058">
            <w:pPr>
              <w:pStyle w:val="TableParagraph"/>
              <w:spacing w:before="91"/>
              <w:ind w:left="110"/>
              <w:rPr>
                <w:sz w:val="24"/>
              </w:rPr>
            </w:pPr>
            <w:proofErr w:type="spellStart"/>
            <w:r w:rsidRPr="00C20947">
              <w:rPr>
                <w:sz w:val="24"/>
              </w:rPr>
              <w:t>Средняя</w:t>
            </w:r>
            <w:proofErr w:type="spellEnd"/>
            <w:r w:rsidRPr="00C20947">
              <w:rPr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proofErr w:type="spellStart"/>
            <w:r>
              <w:rPr>
                <w:sz w:val="24"/>
              </w:rPr>
              <w:t>старшая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 w:rsidRPr="00C20947">
              <w:rPr>
                <w:sz w:val="24"/>
              </w:rPr>
              <w:t>группа</w:t>
            </w:r>
            <w:proofErr w:type="spellEnd"/>
          </w:p>
        </w:tc>
        <w:tc>
          <w:tcPr>
            <w:tcW w:w="1920" w:type="dxa"/>
          </w:tcPr>
          <w:p w:rsidR="00310424" w:rsidRPr="00C20947" w:rsidRDefault="00310424" w:rsidP="00BF2058">
            <w:pPr>
              <w:pStyle w:val="TableParagraph"/>
              <w:spacing w:before="91"/>
              <w:ind w:left="207" w:right="19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от</w:t>
            </w:r>
            <w:proofErr w:type="spellEnd"/>
            <w:r>
              <w:rPr>
                <w:sz w:val="24"/>
              </w:rPr>
              <w:t xml:space="preserve"> 4 </w:t>
            </w: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z w:val="24"/>
              </w:rPr>
              <w:t xml:space="preserve">  6</w:t>
            </w:r>
            <w:r w:rsidRPr="00C20947">
              <w:rPr>
                <w:sz w:val="24"/>
              </w:rPr>
              <w:t xml:space="preserve"> </w:t>
            </w:r>
            <w:proofErr w:type="spellStart"/>
            <w:r w:rsidRPr="00C20947">
              <w:rPr>
                <w:sz w:val="24"/>
              </w:rPr>
              <w:t>лет</w:t>
            </w:r>
            <w:proofErr w:type="spellEnd"/>
          </w:p>
        </w:tc>
        <w:tc>
          <w:tcPr>
            <w:tcW w:w="1909" w:type="dxa"/>
          </w:tcPr>
          <w:p w:rsidR="00310424" w:rsidRPr="00C20947" w:rsidRDefault="00310424" w:rsidP="00BF2058">
            <w:pPr>
              <w:pStyle w:val="TableParagraph"/>
              <w:spacing w:before="9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64" w:type="dxa"/>
          </w:tcPr>
          <w:p w:rsidR="00310424" w:rsidRPr="00C20947" w:rsidRDefault="00310424" w:rsidP="00BF2058">
            <w:pPr>
              <w:pStyle w:val="TableParagraph"/>
              <w:spacing w:before="91"/>
              <w:ind w:left="168" w:right="155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</w:tr>
      <w:tr w:rsidR="00310424" w:rsidRPr="00C20947" w:rsidTr="00BF2058">
        <w:trPr>
          <w:trHeight w:val="454"/>
        </w:trPr>
        <w:tc>
          <w:tcPr>
            <w:tcW w:w="3837" w:type="dxa"/>
          </w:tcPr>
          <w:p w:rsidR="00310424" w:rsidRPr="00C20947" w:rsidRDefault="00310424" w:rsidP="00BF2058">
            <w:pPr>
              <w:pStyle w:val="TableParagraph"/>
              <w:spacing w:before="91"/>
              <w:ind w:left="110"/>
              <w:rPr>
                <w:sz w:val="24"/>
              </w:rPr>
            </w:pPr>
            <w:proofErr w:type="spellStart"/>
            <w:r w:rsidRPr="00C20947">
              <w:rPr>
                <w:sz w:val="24"/>
              </w:rPr>
              <w:t>Старшая</w:t>
            </w:r>
            <w:proofErr w:type="spellEnd"/>
            <w:r w:rsidRPr="00C20947">
              <w:rPr>
                <w:sz w:val="24"/>
              </w:rPr>
              <w:t xml:space="preserve"> </w:t>
            </w:r>
            <w:proofErr w:type="spellStart"/>
            <w:r w:rsidRPr="00C20947">
              <w:rPr>
                <w:sz w:val="24"/>
              </w:rPr>
              <w:t>группа</w:t>
            </w:r>
            <w:proofErr w:type="spellEnd"/>
          </w:p>
        </w:tc>
        <w:tc>
          <w:tcPr>
            <w:tcW w:w="1920" w:type="dxa"/>
          </w:tcPr>
          <w:p w:rsidR="00310424" w:rsidRPr="00C20947" w:rsidRDefault="00310424" w:rsidP="00BF2058">
            <w:pPr>
              <w:pStyle w:val="TableParagraph"/>
              <w:spacing w:before="91"/>
              <w:ind w:left="207" w:right="199"/>
              <w:jc w:val="center"/>
              <w:rPr>
                <w:sz w:val="24"/>
              </w:rPr>
            </w:pPr>
            <w:proofErr w:type="spellStart"/>
            <w:r w:rsidRPr="00C20947">
              <w:rPr>
                <w:sz w:val="24"/>
              </w:rPr>
              <w:t>от</w:t>
            </w:r>
            <w:proofErr w:type="spellEnd"/>
            <w:r w:rsidRPr="00C20947">
              <w:rPr>
                <w:sz w:val="24"/>
              </w:rPr>
              <w:t xml:space="preserve"> 5 </w:t>
            </w:r>
            <w:proofErr w:type="spellStart"/>
            <w:r w:rsidRPr="00C20947">
              <w:rPr>
                <w:sz w:val="24"/>
              </w:rPr>
              <w:t>до</w:t>
            </w:r>
            <w:proofErr w:type="spellEnd"/>
            <w:r w:rsidRPr="00C20947">
              <w:rPr>
                <w:sz w:val="24"/>
              </w:rPr>
              <w:t xml:space="preserve"> 6 </w:t>
            </w:r>
            <w:proofErr w:type="spellStart"/>
            <w:r w:rsidRPr="00C20947">
              <w:rPr>
                <w:sz w:val="24"/>
              </w:rPr>
              <w:t>лет</w:t>
            </w:r>
            <w:proofErr w:type="spellEnd"/>
          </w:p>
        </w:tc>
        <w:tc>
          <w:tcPr>
            <w:tcW w:w="1909" w:type="dxa"/>
          </w:tcPr>
          <w:p w:rsidR="00310424" w:rsidRPr="00C20947" w:rsidRDefault="00310424" w:rsidP="00BF2058">
            <w:pPr>
              <w:pStyle w:val="TableParagraph"/>
              <w:spacing w:before="9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64" w:type="dxa"/>
          </w:tcPr>
          <w:p w:rsidR="00310424" w:rsidRPr="00C20947" w:rsidRDefault="00310424" w:rsidP="00BF2058">
            <w:pPr>
              <w:pStyle w:val="TableParagraph"/>
              <w:spacing w:before="91"/>
              <w:ind w:left="168" w:right="155"/>
              <w:jc w:val="center"/>
              <w:rPr>
                <w:sz w:val="24"/>
              </w:rPr>
            </w:pPr>
            <w:r>
              <w:rPr>
                <w:sz w:val="24"/>
              </w:rPr>
              <w:t>32</w:t>
            </w:r>
          </w:p>
        </w:tc>
      </w:tr>
      <w:tr w:rsidR="00310424" w:rsidRPr="00C20947" w:rsidTr="00BF2058">
        <w:trPr>
          <w:trHeight w:val="454"/>
        </w:trPr>
        <w:tc>
          <w:tcPr>
            <w:tcW w:w="3837" w:type="dxa"/>
          </w:tcPr>
          <w:p w:rsidR="00310424" w:rsidRPr="00C20947" w:rsidRDefault="00310424" w:rsidP="00BF2058">
            <w:pPr>
              <w:pStyle w:val="TableParagraph"/>
              <w:spacing w:before="91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Подготовительная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 w:rsidRPr="00C20947">
              <w:rPr>
                <w:sz w:val="24"/>
              </w:rPr>
              <w:t>группа</w:t>
            </w:r>
            <w:proofErr w:type="spellEnd"/>
          </w:p>
        </w:tc>
        <w:tc>
          <w:tcPr>
            <w:tcW w:w="1920" w:type="dxa"/>
          </w:tcPr>
          <w:p w:rsidR="00310424" w:rsidRPr="00C20947" w:rsidRDefault="00310424" w:rsidP="00BF2058">
            <w:pPr>
              <w:pStyle w:val="TableParagraph"/>
              <w:spacing w:before="91"/>
              <w:ind w:left="207" w:right="199"/>
              <w:jc w:val="center"/>
              <w:rPr>
                <w:sz w:val="24"/>
              </w:rPr>
            </w:pPr>
            <w:proofErr w:type="spellStart"/>
            <w:r w:rsidRPr="00C20947">
              <w:rPr>
                <w:sz w:val="24"/>
              </w:rPr>
              <w:t>от</w:t>
            </w:r>
            <w:proofErr w:type="spellEnd"/>
            <w:r w:rsidRPr="00C20947">
              <w:rPr>
                <w:sz w:val="24"/>
              </w:rPr>
              <w:t xml:space="preserve"> 6 </w:t>
            </w:r>
            <w:proofErr w:type="spellStart"/>
            <w:r w:rsidRPr="00C20947">
              <w:rPr>
                <w:sz w:val="24"/>
              </w:rPr>
              <w:t>до</w:t>
            </w:r>
            <w:proofErr w:type="spellEnd"/>
            <w:r w:rsidRPr="00C20947">
              <w:rPr>
                <w:sz w:val="24"/>
              </w:rPr>
              <w:t xml:space="preserve"> 7 </w:t>
            </w:r>
            <w:proofErr w:type="spellStart"/>
            <w:r w:rsidRPr="00C20947">
              <w:rPr>
                <w:sz w:val="24"/>
              </w:rPr>
              <w:t>лет</w:t>
            </w:r>
            <w:proofErr w:type="spellEnd"/>
          </w:p>
        </w:tc>
        <w:tc>
          <w:tcPr>
            <w:tcW w:w="1909" w:type="dxa"/>
          </w:tcPr>
          <w:p w:rsidR="00310424" w:rsidRPr="00C20947" w:rsidRDefault="00310424" w:rsidP="00BF2058">
            <w:pPr>
              <w:pStyle w:val="TableParagraph"/>
              <w:spacing w:before="9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64" w:type="dxa"/>
          </w:tcPr>
          <w:p w:rsidR="00310424" w:rsidRPr="00C20947" w:rsidRDefault="00310424" w:rsidP="00BF2058">
            <w:pPr>
              <w:pStyle w:val="TableParagraph"/>
              <w:spacing w:before="91"/>
              <w:ind w:left="168" w:right="155"/>
              <w:jc w:val="center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 w:rsidR="00310424" w:rsidRPr="00C20947" w:rsidTr="00BF2058">
        <w:trPr>
          <w:trHeight w:val="454"/>
        </w:trPr>
        <w:tc>
          <w:tcPr>
            <w:tcW w:w="3837" w:type="dxa"/>
          </w:tcPr>
          <w:p w:rsidR="00310424" w:rsidRPr="00C20947" w:rsidRDefault="00310424" w:rsidP="00BF2058">
            <w:pPr>
              <w:pStyle w:val="TableParagraph"/>
              <w:spacing w:before="91"/>
              <w:ind w:left="110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proofErr w:type="spellStart"/>
            <w:r>
              <w:rPr>
                <w:sz w:val="24"/>
              </w:rPr>
              <w:t>логопедическая</w:t>
            </w:r>
            <w:proofErr w:type="spellEnd"/>
          </w:p>
        </w:tc>
        <w:tc>
          <w:tcPr>
            <w:tcW w:w="1920" w:type="dxa"/>
          </w:tcPr>
          <w:p w:rsidR="00310424" w:rsidRPr="00C20947" w:rsidRDefault="00310424" w:rsidP="00BF2058">
            <w:pPr>
              <w:pStyle w:val="TableParagraph"/>
              <w:spacing w:before="91"/>
              <w:ind w:left="207" w:right="19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от</w:t>
            </w:r>
            <w:proofErr w:type="spellEnd"/>
            <w:r>
              <w:rPr>
                <w:sz w:val="24"/>
              </w:rPr>
              <w:t xml:space="preserve"> 4 </w:t>
            </w: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z w:val="24"/>
              </w:rPr>
              <w:t xml:space="preserve"> 7 </w:t>
            </w:r>
            <w:proofErr w:type="spellStart"/>
            <w:r>
              <w:rPr>
                <w:sz w:val="24"/>
              </w:rPr>
              <w:t>лет</w:t>
            </w:r>
            <w:proofErr w:type="spellEnd"/>
          </w:p>
        </w:tc>
        <w:tc>
          <w:tcPr>
            <w:tcW w:w="1909" w:type="dxa"/>
          </w:tcPr>
          <w:p w:rsidR="00310424" w:rsidRPr="00C20947" w:rsidRDefault="00310424" w:rsidP="00BF2058">
            <w:pPr>
              <w:pStyle w:val="TableParagraph"/>
              <w:spacing w:before="9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64" w:type="dxa"/>
          </w:tcPr>
          <w:p w:rsidR="00310424" w:rsidRPr="00C20947" w:rsidRDefault="00310424" w:rsidP="00BF2058">
            <w:pPr>
              <w:pStyle w:val="TableParagraph"/>
              <w:spacing w:before="91"/>
              <w:ind w:left="168" w:right="155"/>
              <w:jc w:val="center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 w:rsidR="00310424" w:rsidRPr="00C20947" w:rsidTr="00BF2058">
        <w:trPr>
          <w:trHeight w:val="454"/>
        </w:trPr>
        <w:tc>
          <w:tcPr>
            <w:tcW w:w="3837" w:type="dxa"/>
          </w:tcPr>
          <w:p w:rsidR="00310424" w:rsidRPr="00C20947" w:rsidRDefault="00310424" w:rsidP="00BF2058">
            <w:pPr>
              <w:pStyle w:val="TableParagraph"/>
              <w:spacing w:before="91"/>
              <w:ind w:left="110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proofErr w:type="spellStart"/>
            <w:r>
              <w:rPr>
                <w:sz w:val="24"/>
              </w:rPr>
              <w:t>логопедическая</w:t>
            </w:r>
            <w:proofErr w:type="spellEnd"/>
          </w:p>
        </w:tc>
        <w:tc>
          <w:tcPr>
            <w:tcW w:w="1920" w:type="dxa"/>
          </w:tcPr>
          <w:p w:rsidR="00310424" w:rsidRPr="00C20947" w:rsidRDefault="00310424" w:rsidP="00BF2058">
            <w:pPr>
              <w:pStyle w:val="TableParagraph"/>
              <w:spacing w:before="91"/>
              <w:ind w:left="207" w:right="199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от</w:t>
            </w:r>
            <w:proofErr w:type="spellEnd"/>
            <w:r>
              <w:rPr>
                <w:sz w:val="24"/>
              </w:rPr>
              <w:t xml:space="preserve"> 4 </w:t>
            </w:r>
            <w:proofErr w:type="spellStart"/>
            <w:r>
              <w:rPr>
                <w:sz w:val="24"/>
              </w:rPr>
              <w:t>до</w:t>
            </w:r>
            <w:proofErr w:type="spellEnd"/>
            <w:r>
              <w:rPr>
                <w:sz w:val="24"/>
              </w:rPr>
              <w:t xml:space="preserve"> 7 </w:t>
            </w:r>
            <w:proofErr w:type="spellStart"/>
            <w:r>
              <w:rPr>
                <w:sz w:val="24"/>
              </w:rPr>
              <w:t>лет</w:t>
            </w:r>
            <w:proofErr w:type="spellEnd"/>
          </w:p>
        </w:tc>
        <w:tc>
          <w:tcPr>
            <w:tcW w:w="1909" w:type="dxa"/>
          </w:tcPr>
          <w:p w:rsidR="00310424" w:rsidRPr="00C20947" w:rsidRDefault="00310424" w:rsidP="00BF2058">
            <w:pPr>
              <w:pStyle w:val="TableParagraph"/>
              <w:spacing w:before="91"/>
              <w:ind w:left="5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964" w:type="dxa"/>
          </w:tcPr>
          <w:p w:rsidR="00310424" w:rsidRPr="00C20947" w:rsidRDefault="00310424" w:rsidP="00BF2058">
            <w:pPr>
              <w:pStyle w:val="TableParagraph"/>
              <w:spacing w:before="91"/>
              <w:ind w:left="168" w:right="155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 w:rsidR="00310424" w:rsidRPr="00C20947" w:rsidTr="00BF2058">
        <w:trPr>
          <w:trHeight w:val="457"/>
        </w:trPr>
        <w:tc>
          <w:tcPr>
            <w:tcW w:w="7666" w:type="dxa"/>
            <w:gridSpan w:val="3"/>
          </w:tcPr>
          <w:p w:rsidR="00310424" w:rsidRPr="00C20947" w:rsidRDefault="00310424" w:rsidP="00BF2058">
            <w:pPr>
              <w:pStyle w:val="TableParagraph"/>
              <w:spacing w:before="91"/>
              <w:ind w:left="0" w:right="91"/>
              <w:jc w:val="right"/>
              <w:rPr>
                <w:sz w:val="24"/>
              </w:rPr>
            </w:pPr>
            <w:proofErr w:type="spellStart"/>
            <w:r w:rsidRPr="00C20947">
              <w:rPr>
                <w:sz w:val="24"/>
              </w:rPr>
              <w:t>Всего</w:t>
            </w:r>
            <w:proofErr w:type="spellEnd"/>
            <w:r w:rsidRPr="00C20947">
              <w:rPr>
                <w:sz w:val="24"/>
              </w:rPr>
              <w:t>:</w:t>
            </w:r>
          </w:p>
        </w:tc>
        <w:tc>
          <w:tcPr>
            <w:tcW w:w="1964" w:type="dxa"/>
          </w:tcPr>
          <w:p w:rsidR="00310424" w:rsidRPr="00C20947" w:rsidRDefault="00310424" w:rsidP="00BF2058">
            <w:pPr>
              <w:pStyle w:val="TableParagraph"/>
              <w:spacing w:before="91"/>
              <w:ind w:left="168" w:right="155"/>
              <w:jc w:val="center"/>
              <w:rPr>
                <w:sz w:val="24"/>
              </w:rPr>
            </w:pPr>
            <w:r>
              <w:rPr>
                <w:sz w:val="24"/>
              </w:rPr>
              <w:t>148</w:t>
            </w:r>
          </w:p>
        </w:tc>
      </w:tr>
    </w:tbl>
    <w:p w:rsidR="00310424" w:rsidRPr="00C20947" w:rsidRDefault="00310424" w:rsidP="00310424">
      <w:pPr>
        <w:pStyle w:val="a7"/>
        <w:rPr>
          <w:i/>
        </w:rPr>
      </w:pPr>
    </w:p>
    <w:p w:rsidR="00310424" w:rsidRPr="00B34838" w:rsidRDefault="00310424" w:rsidP="00D0791A">
      <w:pPr>
        <w:pStyle w:val="2"/>
        <w:keepNext w:val="0"/>
        <w:keepLines w:val="0"/>
        <w:widowControl w:val="0"/>
        <w:tabs>
          <w:tab w:val="left" w:pos="833"/>
        </w:tabs>
        <w:autoSpaceDE w:val="0"/>
        <w:autoSpaceDN w:val="0"/>
        <w:spacing w:before="0" w:line="240" w:lineRule="auto"/>
        <w:rPr>
          <w:rFonts w:ascii="Times New Roman" w:hAnsi="Times New Roman" w:cs="Times New Roman"/>
          <w:b/>
          <w:color w:val="auto"/>
          <w:sz w:val="24"/>
          <w:szCs w:val="24"/>
        </w:rPr>
      </w:pPr>
    </w:p>
    <w:p w:rsidR="00310424" w:rsidRPr="00B34838" w:rsidRDefault="004C352C" w:rsidP="00310424">
      <w:pPr>
        <w:pStyle w:val="2"/>
        <w:keepNext w:val="0"/>
        <w:keepLines w:val="0"/>
        <w:widowControl w:val="0"/>
        <w:numPr>
          <w:ilvl w:val="0"/>
          <w:numId w:val="2"/>
        </w:numPr>
        <w:tabs>
          <w:tab w:val="left" w:pos="833"/>
        </w:tabs>
        <w:autoSpaceDE w:val="0"/>
        <w:autoSpaceDN w:val="0"/>
        <w:spacing w:before="76" w:line="240" w:lineRule="auto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</w:rPr>
        <w:t>С</w:t>
      </w:r>
      <w:r w:rsidR="00BF7E58">
        <w:rPr>
          <w:rFonts w:ascii="Times New Roman" w:hAnsi="Times New Roman" w:cs="Times New Roman"/>
          <w:b/>
          <w:color w:val="auto"/>
          <w:sz w:val="24"/>
          <w:szCs w:val="24"/>
        </w:rPr>
        <w:t>ис</w:t>
      </w:r>
      <w:r>
        <w:rPr>
          <w:rFonts w:ascii="Times New Roman" w:hAnsi="Times New Roman" w:cs="Times New Roman"/>
          <w:b/>
          <w:color w:val="auto"/>
          <w:sz w:val="24"/>
          <w:szCs w:val="24"/>
        </w:rPr>
        <w:t>тема</w:t>
      </w:r>
      <w:r w:rsidR="00310424" w:rsidRPr="00B34838">
        <w:rPr>
          <w:rFonts w:ascii="Times New Roman" w:hAnsi="Times New Roman" w:cs="Times New Roman"/>
          <w:b/>
          <w:color w:val="auto"/>
          <w:sz w:val="24"/>
          <w:szCs w:val="24"/>
        </w:rPr>
        <w:t xml:space="preserve"> управления</w:t>
      </w:r>
      <w:r w:rsidR="00310424" w:rsidRPr="00B34838">
        <w:rPr>
          <w:rFonts w:ascii="Times New Roman" w:hAnsi="Times New Roman" w:cs="Times New Roman"/>
          <w:b/>
          <w:color w:val="auto"/>
          <w:spacing w:val="-1"/>
          <w:sz w:val="24"/>
          <w:szCs w:val="24"/>
        </w:rPr>
        <w:t xml:space="preserve"> </w:t>
      </w:r>
      <w:r w:rsidR="00310424" w:rsidRPr="00B34838">
        <w:rPr>
          <w:rFonts w:ascii="Times New Roman" w:hAnsi="Times New Roman" w:cs="Times New Roman"/>
          <w:b/>
          <w:color w:val="auto"/>
          <w:sz w:val="24"/>
          <w:szCs w:val="24"/>
        </w:rPr>
        <w:t>МАДОУ</w:t>
      </w:r>
    </w:p>
    <w:p w:rsidR="00310424" w:rsidRPr="00B34838" w:rsidRDefault="00310424" w:rsidP="00310424">
      <w:pPr>
        <w:pStyle w:val="a7"/>
        <w:rPr>
          <w:b/>
        </w:rPr>
      </w:pPr>
    </w:p>
    <w:p w:rsidR="00310424" w:rsidRPr="00B34838" w:rsidRDefault="00310424" w:rsidP="00310424">
      <w:pPr>
        <w:pStyle w:val="a7"/>
        <w:ind w:left="112" w:right="230" w:firstLine="708"/>
        <w:jc w:val="both"/>
      </w:pPr>
      <w:r w:rsidRPr="00B34838">
        <w:t xml:space="preserve">Работники </w:t>
      </w:r>
      <w:r>
        <w:t>МА</w:t>
      </w:r>
      <w:r w:rsidRPr="00B34838">
        <w:t>ДОУ, осуществляющие управленческие функции: заведующий, старший воспитатель, заведующий хозяйством. Кооперация действий управленческого персонала сочетается с повышением персональной ответственности.</w:t>
      </w:r>
    </w:p>
    <w:p w:rsidR="00310424" w:rsidRDefault="00310424" w:rsidP="00310424">
      <w:pPr>
        <w:pStyle w:val="a7"/>
        <w:ind w:left="112" w:right="237" w:firstLine="708"/>
        <w:jc w:val="both"/>
      </w:pPr>
      <w:r w:rsidRPr="00B34838">
        <w:t xml:space="preserve">Заведующий осуществляет общее руководство по оптимизации деятельности </w:t>
      </w:r>
      <w:r>
        <w:t>МА</w:t>
      </w:r>
      <w:r w:rsidRPr="00B34838">
        <w:t>ДОУ на основе плана, обеспечивает регулирование образовательных отношений и коррекцию по всем направлениям деятельности.</w:t>
      </w:r>
    </w:p>
    <w:p w:rsidR="00310424" w:rsidRDefault="00310424" w:rsidP="00310424">
      <w:pPr>
        <w:pStyle w:val="a7"/>
        <w:ind w:left="112" w:right="237" w:firstLine="708"/>
        <w:jc w:val="both"/>
      </w:pPr>
      <w:r>
        <w:t>Старший</w:t>
      </w:r>
      <w:r>
        <w:tab/>
        <w:t>воспитатель вместе с заведующим выделяет ближайшие и</w:t>
      </w:r>
      <w:r>
        <w:tab/>
        <w:t>перспективные цели</w:t>
      </w:r>
      <w:r>
        <w:tab/>
        <w:t xml:space="preserve"> по развитию</w:t>
      </w:r>
      <w:r>
        <w:tab/>
        <w:t>форм, методов и средств содержания учебно-воспитательного процесса</w:t>
      </w:r>
      <w:r>
        <w:tab/>
        <w:t>и их соответствию ФГОС</w:t>
      </w:r>
      <w:r>
        <w:tab/>
        <w:t>ДО.</w:t>
      </w:r>
      <w:r w:rsidR="0095609F">
        <w:t xml:space="preserve"> </w:t>
      </w:r>
      <w:r>
        <w:t>Планирует организацию всей методической работы.</w:t>
      </w:r>
    </w:p>
    <w:p w:rsidR="00310424" w:rsidRPr="00B34838" w:rsidRDefault="00310424" w:rsidP="00310424">
      <w:pPr>
        <w:pStyle w:val="a7"/>
        <w:ind w:left="112" w:right="237" w:firstLine="708"/>
        <w:jc w:val="both"/>
      </w:pPr>
      <w:r>
        <w:t>Заведующий хозяйством осуществляет хозяйственную и административную деятельность в учреждении.</w:t>
      </w:r>
    </w:p>
    <w:p w:rsidR="00310424" w:rsidRPr="00B34838" w:rsidRDefault="00310424" w:rsidP="00310424">
      <w:pPr>
        <w:pStyle w:val="a7"/>
        <w:spacing w:before="1"/>
      </w:pPr>
    </w:p>
    <w:p w:rsidR="00310424" w:rsidRPr="00B34838" w:rsidRDefault="00310424" w:rsidP="00310424">
      <w:pPr>
        <w:pStyle w:val="a7"/>
        <w:ind w:left="112" w:right="241" w:firstLine="708"/>
        <w:jc w:val="both"/>
      </w:pPr>
      <w:r w:rsidRPr="00B34838">
        <w:t xml:space="preserve">Координация </w:t>
      </w:r>
      <w:proofErr w:type="gramStart"/>
      <w:r>
        <w:t xml:space="preserve">деятельности </w:t>
      </w:r>
      <w:r w:rsidRPr="00B34838">
        <w:t xml:space="preserve"> управления</w:t>
      </w:r>
      <w:proofErr w:type="gramEnd"/>
      <w:r w:rsidRPr="00B34838">
        <w:t xml:space="preserve"> строится на основе должностных обязанностей, мероприятий годового плана при условии тесного взаимодействия со следующими организациями:</w:t>
      </w:r>
    </w:p>
    <w:p w:rsidR="00310424" w:rsidRPr="00B34838" w:rsidRDefault="00310424" w:rsidP="00310424">
      <w:pPr>
        <w:pStyle w:val="a6"/>
        <w:widowControl w:val="0"/>
        <w:numPr>
          <w:ilvl w:val="0"/>
          <w:numId w:val="1"/>
        </w:numPr>
        <w:tabs>
          <w:tab w:val="left" w:pos="832"/>
          <w:tab w:val="left" w:pos="833"/>
        </w:tabs>
        <w:autoSpaceDE w:val="0"/>
        <w:autoSpaceDN w:val="0"/>
        <w:spacing w:after="0" w:line="293" w:lineRule="exact"/>
        <w:ind w:hanging="361"/>
        <w:contextualSpacing w:val="0"/>
        <w:rPr>
          <w:rFonts w:ascii="Times New Roman" w:hAnsi="Times New Roman" w:cs="Times New Roman"/>
          <w:sz w:val="24"/>
          <w:szCs w:val="24"/>
        </w:rPr>
      </w:pPr>
      <w:r w:rsidRPr="00B34838">
        <w:rPr>
          <w:rFonts w:ascii="Times New Roman" w:hAnsi="Times New Roman" w:cs="Times New Roman"/>
          <w:sz w:val="24"/>
          <w:szCs w:val="24"/>
        </w:rPr>
        <w:t xml:space="preserve">Отдел образования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Советского </w:t>
      </w:r>
      <w:r w:rsidRPr="00B3483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B34838">
        <w:rPr>
          <w:rFonts w:ascii="Times New Roman" w:hAnsi="Times New Roman" w:cs="Times New Roman"/>
          <w:sz w:val="24"/>
          <w:szCs w:val="24"/>
        </w:rPr>
        <w:t>района</w:t>
      </w:r>
      <w:proofErr w:type="gramEnd"/>
      <w:r w:rsidRPr="00B34838">
        <w:rPr>
          <w:rFonts w:ascii="Times New Roman" w:hAnsi="Times New Roman" w:cs="Times New Roman"/>
          <w:sz w:val="24"/>
          <w:szCs w:val="24"/>
        </w:rPr>
        <w:t>;</w:t>
      </w:r>
    </w:p>
    <w:p w:rsidR="00310424" w:rsidRPr="00B34838" w:rsidRDefault="00310424" w:rsidP="00310424">
      <w:pPr>
        <w:pStyle w:val="a6"/>
        <w:widowControl w:val="0"/>
        <w:numPr>
          <w:ilvl w:val="0"/>
          <w:numId w:val="1"/>
        </w:numPr>
        <w:tabs>
          <w:tab w:val="left" w:pos="832"/>
          <w:tab w:val="left" w:pos="833"/>
        </w:tabs>
        <w:autoSpaceDE w:val="0"/>
        <w:autoSpaceDN w:val="0"/>
        <w:spacing w:before="2" w:after="0" w:line="293" w:lineRule="exact"/>
        <w:ind w:hanging="361"/>
        <w:contextualSpacing w:val="0"/>
        <w:rPr>
          <w:rFonts w:ascii="Times New Roman" w:hAnsi="Times New Roman" w:cs="Times New Roman"/>
          <w:sz w:val="24"/>
          <w:szCs w:val="24"/>
        </w:rPr>
      </w:pPr>
      <w:r w:rsidRPr="00B34838">
        <w:rPr>
          <w:rFonts w:ascii="Times New Roman" w:hAnsi="Times New Roman" w:cs="Times New Roman"/>
          <w:sz w:val="24"/>
          <w:szCs w:val="24"/>
        </w:rPr>
        <w:t>ИМЦ – методическая помощь, повышение квалификации,</w:t>
      </w:r>
      <w:r w:rsidRPr="00B348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4838">
        <w:rPr>
          <w:rFonts w:ascii="Times New Roman" w:hAnsi="Times New Roman" w:cs="Times New Roman"/>
          <w:sz w:val="24"/>
          <w:szCs w:val="24"/>
        </w:rPr>
        <w:t>аттестация;</w:t>
      </w:r>
    </w:p>
    <w:p w:rsidR="00310424" w:rsidRPr="00B34838" w:rsidRDefault="00310424" w:rsidP="00310424">
      <w:pPr>
        <w:pStyle w:val="a6"/>
        <w:widowControl w:val="0"/>
        <w:numPr>
          <w:ilvl w:val="0"/>
          <w:numId w:val="1"/>
        </w:numPr>
        <w:tabs>
          <w:tab w:val="left" w:pos="832"/>
          <w:tab w:val="left" w:pos="833"/>
        </w:tabs>
        <w:autoSpaceDE w:val="0"/>
        <w:autoSpaceDN w:val="0"/>
        <w:spacing w:after="0" w:line="292" w:lineRule="exact"/>
        <w:ind w:hanging="361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ПМЦПК </w:t>
      </w:r>
      <w:proofErr w:type="gramStart"/>
      <w:r>
        <w:rPr>
          <w:rFonts w:ascii="Times New Roman" w:hAnsi="Times New Roman" w:cs="Times New Roman"/>
          <w:sz w:val="24"/>
          <w:szCs w:val="24"/>
        </w:rPr>
        <w:t>и  ППРО</w:t>
      </w:r>
      <w:proofErr w:type="gramEnd"/>
      <w:r>
        <w:rPr>
          <w:rFonts w:ascii="Times New Roman" w:hAnsi="Times New Roman" w:cs="Times New Roman"/>
          <w:sz w:val="24"/>
          <w:szCs w:val="24"/>
        </w:rPr>
        <w:t xml:space="preserve"> КФУ , ИРО РТ</w:t>
      </w:r>
      <w:r w:rsidRPr="00B34838">
        <w:rPr>
          <w:rFonts w:ascii="Times New Roman" w:hAnsi="Times New Roman" w:cs="Times New Roman"/>
          <w:sz w:val="24"/>
          <w:szCs w:val="24"/>
        </w:rPr>
        <w:t>– повышение квалификации,</w:t>
      </w:r>
      <w:r w:rsidRPr="00B348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34838">
        <w:rPr>
          <w:rFonts w:ascii="Times New Roman" w:hAnsi="Times New Roman" w:cs="Times New Roman"/>
          <w:sz w:val="24"/>
          <w:szCs w:val="24"/>
        </w:rPr>
        <w:t>переподготовка;</w:t>
      </w:r>
    </w:p>
    <w:p w:rsidR="00310424" w:rsidRPr="00B34838" w:rsidRDefault="00310424" w:rsidP="00310424">
      <w:pPr>
        <w:pStyle w:val="a6"/>
        <w:widowControl w:val="0"/>
        <w:numPr>
          <w:ilvl w:val="0"/>
          <w:numId w:val="1"/>
        </w:numPr>
        <w:tabs>
          <w:tab w:val="left" w:pos="832"/>
          <w:tab w:val="left" w:pos="833"/>
        </w:tabs>
        <w:autoSpaceDE w:val="0"/>
        <w:autoSpaceDN w:val="0"/>
        <w:spacing w:after="0" w:line="293" w:lineRule="exact"/>
        <w:ind w:hanging="361"/>
        <w:contextualSpacing w:val="0"/>
        <w:rPr>
          <w:rFonts w:ascii="Times New Roman" w:hAnsi="Times New Roman" w:cs="Times New Roman"/>
          <w:sz w:val="24"/>
          <w:szCs w:val="24"/>
        </w:rPr>
      </w:pPr>
      <w:r w:rsidRPr="00B34838">
        <w:rPr>
          <w:rFonts w:ascii="Times New Roman" w:hAnsi="Times New Roman" w:cs="Times New Roman"/>
          <w:sz w:val="24"/>
          <w:szCs w:val="24"/>
        </w:rPr>
        <w:t>Детская поликлиника №</w:t>
      </w:r>
      <w:r w:rsidRPr="00B3483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6</w:t>
      </w:r>
      <w:r w:rsidRPr="00B34838">
        <w:rPr>
          <w:rFonts w:ascii="Times New Roman" w:hAnsi="Times New Roman" w:cs="Times New Roman"/>
          <w:sz w:val="24"/>
          <w:szCs w:val="24"/>
        </w:rPr>
        <w:t>.</w:t>
      </w:r>
    </w:p>
    <w:p w:rsidR="00310424" w:rsidRPr="00B34838" w:rsidRDefault="00310424" w:rsidP="00310424">
      <w:pPr>
        <w:pStyle w:val="a7"/>
        <w:spacing w:before="3"/>
      </w:pPr>
    </w:p>
    <w:p w:rsidR="00310424" w:rsidRPr="00B34838" w:rsidRDefault="00310424" w:rsidP="00310424">
      <w:pPr>
        <w:pStyle w:val="a7"/>
        <w:ind w:left="820"/>
      </w:pPr>
      <w:r w:rsidRPr="00B34838">
        <w:rPr>
          <w:spacing w:val="-60"/>
          <w:u w:val="single"/>
        </w:rPr>
        <w:t xml:space="preserve"> </w:t>
      </w:r>
      <w:r w:rsidRPr="00B34838">
        <w:rPr>
          <w:u w:val="single"/>
        </w:rPr>
        <w:t>Колле</w:t>
      </w:r>
      <w:r>
        <w:rPr>
          <w:u w:val="single"/>
        </w:rPr>
        <w:t>гиальными органами управления МА</w:t>
      </w:r>
      <w:r w:rsidRPr="00B34838">
        <w:rPr>
          <w:u w:val="single"/>
        </w:rPr>
        <w:t>ДОУ являются:</w:t>
      </w:r>
    </w:p>
    <w:p w:rsidR="00310424" w:rsidRDefault="00310424" w:rsidP="00310424">
      <w:pPr>
        <w:pStyle w:val="a6"/>
        <w:widowControl w:val="0"/>
        <w:numPr>
          <w:ilvl w:val="0"/>
          <w:numId w:val="3"/>
        </w:numPr>
        <w:tabs>
          <w:tab w:val="left" w:pos="253"/>
        </w:tabs>
        <w:autoSpaceDE w:val="0"/>
        <w:autoSpaceDN w:val="0"/>
        <w:spacing w:after="0" w:line="240" w:lineRule="auto"/>
        <w:ind w:hanging="141"/>
        <w:contextualSpacing w:val="0"/>
        <w:rPr>
          <w:rFonts w:ascii="Times New Roman" w:hAnsi="Times New Roman" w:cs="Times New Roman"/>
          <w:sz w:val="24"/>
          <w:szCs w:val="24"/>
        </w:rPr>
      </w:pPr>
      <w:r w:rsidRPr="00B34838">
        <w:rPr>
          <w:rFonts w:ascii="Times New Roman" w:hAnsi="Times New Roman" w:cs="Times New Roman"/>
          <w:sz w:val="24"/>
          <w:szCs w:val="24"/>
        </w:rPr>
        <w:t xml:space="preserve">Общее собрание </w:t>
      </w:r>
      <w:r>
        <w:rPr>
          <w:rFonts w:ascii="Times New Roman" w:hAnsi="Times New Roman" w:cs="Times New Roman"/>
          <w:sz w:val="24"/>
          <w:szCs w:val="24"/>
        </w:rPr>
        <w:t>(конференция)работников Учреждения</w:t>
      </w:r>
      <w:r w:rsidRPr="00B34838">
        <w:rPr>
          <w:rFonts w:ascii="Times New Roman" w:hAnsi="Times New Roman" w:cs="Times New Roman"/>
          <w:sz w:val="24"/>
          <w:szCs w:val="24"/>
        </w:rPr>
        <w:t>,</w:t>
      </w:r>
    </w:p>
    <w:p w:rsidR="00310424" w:rsidRDefault="00310424" w:rsidP="00310424">
      <w:pPr>
        <w:pStyle w:val="a6"/>
        <w:widowControl w:val="0"/>
        <w:numPr>
          <w:ilvl w:val="0"/>
          <w:numId w:val="3"/>
        </w:numPr>
        <w:tabs>
          <w:tab w:val="left" w:pos="253"/>
        </w:tabs>
        <w:autoSpaceDE w:val="0"/>
        <w:autoSpaceDN w:val="0"/>
        <w:spacing w:after="0" w:line="240" w:lineRule="auto"/>
        <w:ind w:hanging="141"/>
        <w:contextualSpacing w:val="0"/>
        <w:rPr>
          <w:rFonts w:ascii="Times New Roman" w:hAnsi="Times New Roman" w:cs="Times New Roman"/>
          <w:sz w:val="24"/>
          <w:szCs w:val="24"/>
        </w:rPr>
      </w:pPr>
      <w:r w:rsidRPr="00B34838">
        <w:rPr>
          <w:rFonts w:ascii="Times New Roman" w:hAnsi="Times New Roman" w:cs="Times New Roman"/>
          <w:sz w:val="24"/>
          <w:szCs w:val="24"/>
        </w:rPr>
        <w:t xml:space="preserve">Педагогический Совет </w:t>
      </w:r>
      <w:r>
        <w:rPr>
          <w:rFonts w:ascii="Times New Roman" w:hAnsi="Times New Roman" w:cs="Times New Roman"/>
          <w:sz w:val="24"/>
          <w:szCs w:val="24"/>
        </w:rPr>
        <w:t>Учреждения</w:t>
      </w:r>
      <w:r w:rsidRPr="00B34838">
        <w:rPr>
          <w:rFonts w:ascii="Times New Roman" w:hAnsi="Times New Roman" w:cs="Times New Roman"/>
          <w:sz w:val="24"/>
          <w:szCs w:val="24"/>
        </w:rPr>
        <w:t xml:space="preserve"> </w:t>
      </w:r>
    </w:p>
    <w:p w:rsidR="00310424" w:rsidRPr="00B34838" w:rsidRDefault="00310424" w:rsidP="00310424">
      <w:pPr>
        <w:pStyle w:val="a6"/>
        <w:widowControl w:val="0"/>
        <w:numPr>
          <w:ilvl w:val="0"/>
          <w:numId w:val="3"/>
        </w:numPr>
        <w:tabs>
          <w:tab w:val="left" w:pos="253"/>
        </w:tabs>
        <w:autoSpaceDE w:val="0"/>
        <w:autoSpaceDN w:val="0"/>
        <w:spacing w:after="0" w:line="240" w:lineRule="auto"/>
        <w:ind w:hanging="141"/>
        <w:contextualSpacing w:val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Наблюдательный совет</w:t>
      </w:r>
      <w:r w:rsidRPr="00B34838">
        <w:rPr>
          <w:rFonts w:ascii="Times New Roman" w:hAnsi="Times New Roman" w:cs="Times New Roman"/>
          <w:sz w:val="24"/>
          <w:szCs w:val="24"/>
        </w:rPr>
        <w:t>.</w:t>
      </w:r>
    </w:p>
    <w:p w:rsidR="00310424" w:rsidRPr="00B34838" w:rsidRDefault="00310424" w:rsidP="00310424">
      <w:pPr>
        <w:pStyle w:val="a7"/>
        <w:spacing w:before="11"/>
      </w:pPr>
    </w:p>
    <w:p w:rsidR="00310424" w:rsidRPr="00B34838" w:rsidRDefault="00310424" w:rsidP="00310424">
      <w:pPr>
        <w:pStyle w:val="a7"/>
        <w:ind w:left="820"/>
      </w:pPr>
      <w:r w:rsidRPr="00B34838">
        <w:rPr>
          <w:spacing w:val="-60"/>
          <w:u w:val="single"/>
        </w:rPr>
        <w:t xml:space="preserve"> </w:t>
      </w:r>
      <w:r w:rsidRPr="00B34838">
        <w:rPr>
          <w:u w:val="single"/>
        </w:rPr>
        <w:t xml:space="preserve">Методическая служба в </w:t>
      </w:r>
      <w:r>
        <w:rPr>
          <w:u w:val="single"/>
        </w:rPr>
        <w:t>МА</w:t>
      </w:r>
      <w:r w:rsidRPr="00B34838">
        <w:rPr>
          <w:u w:val="single"/>
        </w:rPr>
        <w:t>ДОУ:</w:t>
      </w:r>
    </w:p>
    <w:p w:rsidR="00310424" w:rsidRPr="00794A90" w:rsidRDefault="00310424" w:rsidP="00310424">
      <w:pPr>
        <w:spacing w:line="275" w:lineRule="exact"/>
        <w:ind w:left="820"/>
        <w:rPr>
          <w:rFonts w:ascii="Times New Roman" w:hAnsi="Times New Roman" w:cs="Times New Roman"/>
          <w:sz w:val="24"/>
          <w:szCs w:val="24"/>
        </w:rPr>
      </w:pPr>
      <w:r w:rsidRPr="00794A90">
        <w:rPr>
          <w:rFonts w:ascii="Times New Roman" w:hAnsi="Times New Roman" w:cs="Times New Roman"/>
          <w:sz w:val="24"/>
          <w:szCs w:val="24"/>
        </w:rPr>
        <w:t>Старший воспитатель</w:t>
      </w:r>
    </w:p>
    <w:p w:rsidR="00310424" w:rsidRPr="00B34838" w:rsidRDefault="00310424" w:rsidP="00310424">
      <w:pPr>
        <w:pStyle w:val="a6"/>
        <w:widowControl w:val="0"/>
        <w:numPr>
          <w:ilvl w:val="1"/>
          <w:numId w:val="3"/>
        </w:numPr>
        <w:tabs>
          <w:tab w:val="left" w:pos="832"/>
          <w:tab w:val="left" w:pos="833"/>
        </w:tabs>
        <w:autoSpaceDE w:val="0"/>
        <w:autoSpaceDN w:val="0"/>
        <w:spacing w:after="0" w:line="292" w:lineRule="exact"/>
        <w:ind w:hanging="361"/>
        <w:contextualSpacing w:val="0"/>
        <w:rPr>
          <w:rFonts w:ascii="Times New Roman" w:hAnsi="Times New Roman" w:cs="Times New Roman"/>
          <w:sz w:val="24"/>
          <w:szCs w:val="24"/>
        </w:rPr>
      </w:pPr>
      <w:r w:rsidRPr="00B34838">
        <w:rPr>
          <w:rFonts w:ascii="Times New Roman" w:hAnsi="Times New Roman" w:cs="Times New Roman"/>
          <w:sz w:val="24"/>
          <w:szCs w:val="24"/>
        </w:rPr>
        <w:t>возглавляет методическую</w:t>
      </w:r>
      <w:r w:rsidRPr="00B34838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B34838">
        <w:rPr>
          <w:rFonts w:ascii="Times New Roman" w:hAnsi="Times New Roman" w:cs="Times New Roman"/>
          <w:sz w:val="24"/>
          <w:szCs w:val="24"/>
        </w:rPr>
        <w:t>службу;</w:t>
      </w:r>
    </w:p>
    <w:p w:rsidR="00310424" w:rsidRPr="00B34838" w:rsidRDefault="00310424" w:rsidP="00310424">
      <w:pPr>
        <w:pStyle w:val="a6"/>
        <w:widowControl w:val="0"/>
        <w:numPr>
          <w:ilvl w:val="1"/>
          <w:numId w:val="3"/>
        </w:numPr>
        <w:tabs>
          <w:tab w:val="left" w:pos="832"/>
          <w:tab w:val="left" w:pos="833"/>
          <w:tab w:val="left" w:pos="2335"/>
          <w:tab w:val="left" w:pos="5479"/>
          <w:tab w:val="left" w:pos="6427"/>
          <w:tab w:val="left" w:pos="6759"/>
          <w:tab w:val="left" w:pos="8194"/>
          <w:tab w:val="left" w:pos="9421"/>
        </w:tabs>
        <w:autoSpaceDE w:val="0"/>
        <w:autoSpaceDN w:val="0"/>
        <w:spacing w:after="0" w:line="240" w:lineRule="auto"/>
        <w:ind w:right="236"/>
        <w:contextualSpacing w:val="0"/>
        <w:rPr>
          <w:rFonts w:ascii="Times New Roman" w:hAnsi="Times New Roman" w:cs="Times New Roman"/>
          <w:sz w:val="24"/>
          <w:szCs w:val="24"/>
        </w:rPr>
      </w:pPr>
      <w:r w:rsidRPr="00B34838">
        <w:rPr>
          <w:rFonts w:ascii="Times New Roman" w:hAnsi="Times New Roman" w:cs="Times New Roman"/>
          <w:sz w:val="24"/>
          <w:szCs w:val="24"/>
        </w:rPr>
        <w:t>отслеживает</w:t>
      </w:r>
      <w:r w:rsidRPr="00B34838">
        <w:rPr>
          <w:rFonts w:ascii="Times New Roman" w:hAnsi="Times New Roman" w:cs="Times New Roman"/>
          <w:sz w:val="24"/>
          <w:szCs w:val="24"/>
        </w:rPr>
        <w:tab/>
        <w:t>социально-психологический</w:t>
      </w:r>
      <w:r w:rsidRPr="00B34838">
        <w:rPr>
          <w:rFonts w:ascii="Times New Roman" w:hAnsi="Times New Roman" w:cs="Times New Roman"/>
          <w:sz w:val="24"/>
          <w:szCs w:val="24"/>
        </w:rPr>
        <w:tab/>
        <w:t>климат</w:t>
      </w:r>
      <w:r w:rsidRPr="00B34838">
        <w:rPr>
          <w:rFonts w:ascii="Times New Roman" w:hAnsi="Times New Roman" w:cs="Times New Roman"/>
          <w:sz w:val="24"/>
          <w:szCs w:val="24"/>
        </w:rPr>
        <w:tab/>
        <w:t>в</w:t>
      </w:r>
      <w:r w:rsidRPr="00B34838">
        <w:rPr>
          <w:rFonts w:ascii="Times New Roman" w:hAnsi="Times New Roman" w:cs="Times New Roman"/>
          <w:sz w:val="24"/>
          <w:szCs w:val="24"/>
        </w:rPr>
        <w:tab/>
      </w:r>
      <w:proofErr w:type="gramStart"/>
      <w:r w:rsidRPr="00B34838">
        <w:rPr>
          <w:rFonts w:ascii="Times New Roman" w:hAnsi="Times New Roman" w:cs="Times New Roman"/>
          <w:sz w:val="24"/>
          <w:szCs w:val="24"/>
        </w:rPr>
        <w:t>коллективе,</w:t>
      </w:r>
      <w:r w:rsidRPr="00B34838">
        <w:rPr>
          <w:rFonts w:ascii="Times New Roman" w:hAnsi="Times New Roman" w:cs="Times New Roman"/>
          <w:sz w:val="24"/>
          <w:szCs w:val="24"/>
        </w:rPr>
        <w:tab/>
      </w:r>
      <w:proofErr w:type="gramEnd"/>
      <w:r w:rsidRPr="00B34838">
        <w:rPr>
          <w:rFonts w:ascii="Times New Roman" w:hAnsi="Times New Roman" w:cs="Times New Roman"/>
          <w:sz w:val="24"/>
          <w:szCs w:val="24"/>
        </w:rPr>
        <w:t>реализует</w:t>
      </w:r>
      <w:r w:rsidRPr="00B34838">
        <w:rPr>
          <w:rFonts w:ascii="Times New Roman" w:hAnsi="Times New Roman" w:cs="Times New Roman"/>
          <w:sz w:val="24"/>
          <w:szCs w:val="24"/>
        </w:rPr>
        <w:tab/>
      </w:r>
      <w:r w:rsidRPr="00B34838">
        <w:rPr>
          <w:rFonts w:ascii="Times New Roman" w:hAnsi="Times New Roman" w:cs="Times New Roman"/>
          <w:spacing w:val="-6"/>
          <w:sz w:val="24"/>
          <w:szCs w:val="24"/>
        </w:rPr>
        <w:t xml:space="preserve">его </w:t>
      </w:r>
      <w:r w:rsidRPr="00B34838">
        <w:rPr>
          <w:rFonts w:ascii="Times New Roman" w:hAnsi="Times New Roman" w:cs="Times New Roman"/>
          <w:sz w:val="24"/>
          <w:szCs w:val="24"/>
        </w:rPr>
        <w:t>творческий</w:t>
      </w:r>
      <w:r w:rsidRPr="00B348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34838">
        <w:rPr>
          <w:rFonts w:ascii="Times New Roman" w:hAnsi="Times New Roman" w:cs="Times New Roman"/>
          <w:sz w:val="24"/>
          <w:szCs w:val="24"/>
        </w:rPr>
        <w:t>потенциал;</w:t>
      </w:r>
    </w:p>
    <w:p w:rsidR="00310424" w:rsidRPr="00B34838" w:rsidRDefault="00310424" w:rsidP="00310424">
      <w:pPr>
        <w:pStyle w:val="a6"/>
        <w:widowControl w:val="0"/>
        <w:numPr>
          <w:ilvl w:val="1"/>
          <w:numId w:val="3"/>
        </w:numPr>
        <w:tabs>
          <w:tab w:val="left" w:pos="832"/>
          <w:tab w:val="left" w:pos="833"/>
        </w:tabs>
        <w:autoSpaceDE w:val="0"/>
        <w:autoSpaceDN w:val="0"/>
        <w:spacing w:after="0" w:line="291" w:lineRule="exact"/>
        <w:ind w:hanging="361"/>
        <w:contextualSpacing w:val="0"/>
        <w:rPr>
          <w:rFonts w:ascii="Times New Roman" w:hAnsi="Times New Roman" w:cs="Times New Roman"/>
          <w:sz w:val="24"/>
          <w:szCs w:val="24"/>
        </w:rPr>
      </w:pPr>
      <w:r w:rsidRPr="00B34838">
        <w:rPr>
          <w:rFonts w:ascii="Times New Roman" w:hAnsi="Times New Roman" w:cs="Times New Roman"/>
          <w:sz w:val="24"/>
          <w:szCs w:val="24"/>
        </w:rPr>
        <w:t>проектирует методическую работу, определяет перспективы ее</w:t>
      </w:r>
      <w:r w:rsidRPr="00B34838">
        <w:rPr>
          <w:rFonts w:ascii="Times New Roman" w:hAnsi="Times New Roman" w:cs="Times New Roman"/>
          <w:spacing w:val="-7"/>
          <w:sz w:val="24"/>
          <w:szCs w:val="24"/>
        </w:rPr>
        <w:t xml:space="preserve"> </w:t>
      </w:r>
      <w:r w:rsidRPr="00B34838">
        <w:rPr>
          <w:rFonts w:ascii="Times New Roman" w:hAnsi="Times New Roman" w:cs="Times New Roman"/>
          <w:sz w:val="24"/>
          <w:szCs w:val="24"/>
        </w:rPr>
        <w:t>развития;</w:t>
      </w:r>
    </w:p>
    <w:p w:rsidR="00310424" w:rsidRPr="00B34838" w:rsidRDefault="00310424" w:rsidP="00310424">
      <w:pPr>
        <w:pStyle w:val="a6"/>
        <w:widowControl w:val="0"/>
        <w:numPr>
          <w:ilvl w:val="1"/>
          <w:numId w:val="3"/>
        </w:numPr>
        <w:tabs>
          <w:tab w:val="left" w:pos="833"/>
        </w:tabs>
        <w:autoSpaceDE w:val="0"/>
        <w:autoSpaceDN w:val="0"/>
        <w:spacing w:after="0" w:line="242" w:lineRule="auto"/>
        <w:ind w:right="23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4838">
        <w:rPr>
          <w:rFonts w:ascii="Times New Roman" w:hAnsi="Times New Roman" w:cs="Times New Roman"/>
          <w:sz w:val="24"/>
          <w:szCs w:val="24"/>
        </w:rPr>
        <w:t>осуществляет поиск новых прогрессивных технологий, методов и приемов образовательного процесса, организует их внедрение в</w:t>
      </w:r>
      <w:r w:rsidRPr="00B34838">
        <w:rPr>
          <w:rFonts w:ascii="Times New Roman" w:hAnsi="Times New Roman" w:cs="Times New Roman"/>
          <w:spacing w:val="-11"/>
          <w:sz w:val="24"/>
          <w:szCs w:val="24"/>
        </w:rPr>
        <w:t xml:space="preserve"> </w:t>
      </w:r>
      <w:r w:rsidRPr="00B34838">
        <w:rPr>
          <w:rFonts w:ascii="Times New Roman" w:hAnsi="Times New Roman" w:cs="Times New Roman"/>
          <w:sz w:val="24"/>
          <w:szCs w:val="24"/>
        </w:rPr>
        <w:t>практику;</w:t>
      </w:r>
    </w:p>
    <w:p w:rsidR="00310424" w:rsidRPr="00B34838" w:rsidRDefault="00310424" w:rsidP="00310424">
      <w:pPr>
        <w:pStyle w:val="a6"/>
        <w:widowControl w:val="0"/>
        <w:numPr>
          <w:ilvl w:val="1"/>
          <w:numId w:val="3"/>
        </w:numPr>
        <w:tabs>
          <w:tab w:val="left" w:pos="833"/>
        </w:tabs>
        <w:autoSpaceDE w:val="0"/>
        <w:autoSpaceDN w:val="0"/>
        <w:spacing w:after="0" w:line="240" w:lineRule="auto"/>
        <w:ind w:right="23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4838">
        <w:rPr>
          <w:rFonts w:ascii="Times New Roman" w:hAnsi="Times New Roman" w:cs="Times New Roman"/>
          <w:sz w:val="24"/>
          <w:szCs w:val="24"/>
        </w:rPr>
        <w:t>способствует полному раскрытию способностей каждого члена педагогического коллектива; организует сотрудничество и сотворчество, профессиональный рост мастерства педагогов;</w:t>
      </w:r>
    </w:p>
    <w:p w:rsidR="00310424" w:rsidRPr="00B34838" w:rsidRDefault="00310424" w:rsidP="00310424">
      <w:pPr>
        <w:pStyle w:val="a6"/>
        <w:widowControl w:val="0"/>
        <w:numPr>
          <w:ilvl w:val="1"/>
          <w:numId w:val="3"/>
        </w:numPr>
        <w:tabs>
          <w:tab w:val="left" w:pos="833"/>
        </w:tabs>
        <w:autoSpaceDE w:val="0"/>
        <w:autoSpaceDN w:val="0"/>
        <w:spacing w:after="0" w:line="240" w:lineRule="auto"/>
        <w:ind w:right="242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4838">
        <w:rPr>
          <w:rFonts w:ascii="Times New Roman" w:hAnsi="Times New Roman" w:cs="Times New Roman"/>
          <w:sz w:val="24"/>
          <w:szCs w:val="24"/>
        </w:rPr>
        <w:t>активизирует деятельность педагогов для формирования потребности в профессиональном</w:t>
      </w:r>
      <w:r w:rsidRPr="00B3483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B34838">
        <w:rPr>
          <w:rFonts w:ascii="Times New Roman" w:hAnsi="Times New Roman" w:cs="Times New Roman"/>
          <w:sz w:val="24"/>
          <w:szCs w:val="24"/>
        </w:rPr>
        <w:t>росте;</w:t>
      </w:r>
    </w:p>
    <w:p w:rsidR="00310424" w:rsidRPr="00B34838" w:rsidRDefault="00310424" w:rsidP="00310424">
      <w:pPr>
        <w:pStyle w:val="a6"/>
        <w:widowControl w:val="0"/>
        <w:numPr>
          <w:ilvl w:val="1"/>
          <w:numId w:val="3"/>
        </w:numPr>
        <w:tabs>
          <w:tab w:val="left" w:pos="833"/>
        </w:tabs>
        <w:autoSpaceDE w:val="0"/>
        <w:autoSpaceDN w:val="0"/>
        <w:spacing w:after="0" w:line="293" w:lineRule="exact"/>
        <w:ind w:hanging="361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B34838">
        <w:rPr>
          <w:rFonts w:ascii="Times New Roman" w:hAnsi="Times New Roman" w:cs="Times New Roman"/>
          <w:sz w:val="24"/>
          <w:szCs w:val="24"/>
        </w:rPr>
        <w:t>информирует о новых достижениях в области педагогики и</w:t>
      </w:r>
      <w:r w:rsidRPr="00B34838">
        <w:rPr>
          <w:rFonts w:ascii="Times New Roman" w:hAnsi="Times New Roman" w:cs="Times New Roman"/>
          <w:spacing w:val="-10"/>
          <w:sz w:val="24"/>
          <w:szCs w:val="24"/>
        </w:rPr>
        <w:t xml:space="preserve"> </w:t>
      </w:r>
      <w:r w:rsidRPr="00B34838">
        <w:rPr>
          <w:rFonts w:ascii="Times New Roman" w:hAnsi="Times New Roman" w:cs="Times New Roman"/>
          <w:sz w:val="24"/>
          <w:szCs w:val="24"/>
        </w:rPr>
        <w:t>психологии.</w:t>
      </w:r>
    </w:p>
    <w:p w:rsidR="00310424" w:rsidRDefault="00310424" w:rsidP="00310424">
      <w:pPr>
        <w:spacing w:line="293" w:lineRule="exact"/>
        <w:rPr>
          <w:rFonts w:ascii="Times New Roman" w:hAnsi="Times New Roman" w:cs="Times New Roman"/>
          <w:sz w:val="24"/>
          <w:szCs w:val="24"/>
        </w:rPr>
      </w:pPr>
    </w:p>
    <w:p w:rsidR="00310424" w:rsidRPr="00B34838" w:rsidRDefault="00310424" w:rsidP="00310424">
      <w:pPr>
        <w:spacing w:after="0" w:line="293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34838">
        <w:rPr>
          <w:rFonts w:ascii="Times New Roman" w:hAnsi="Times New Roman" w:cs="Times New Roman"/>
          <w:sz w:val="24"/>
          <w:szCs w:val="24"/>
        </w:rPr>
        <w:t>Рабочие группы:</w:t>
      </w:r>
    </w:p>
    <w:p w:rsidR="00310424" w:rsidRPr="00B34838" w:rsidRDefault="00310424" w:rsidP="00310424">
      <w:pPr>
        <w:spacing w:after="0" w:line="293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34838">
        <w:rPr>
          <w:rFonts w:ascii="Times New Roman" w:hAnsi="Times New Roman" w:cs="Times New Roman"/>
          <w:sz w:val="24"/>
          <w:szCs w:val="24"/>
        </w:rPr>
        <w:t>решают актуальные вопросы образовательного процесса;</w:t>
      </w:r>
    </w:p>
    <w:p w:rsidR="00310424" w:rsidRPr="00B34838" w:rsidRDefault="00310424" w:rsidP="00310424">
      <w:pPr>
        <w:spacing w:after="0" w:line="293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осваивают новые технологии;</w:t>
      </w:r>
    </w:p>
    <w:p w:rsidR="00310424" w:rsidRPr="00B34838" w:rsidRDefault="00310424" w:rsidP="00310424">
      <w:pPr>
        <w:spacing w:after="0" w:line="293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34838">
        <w:rPr>
          <w:rFonts w:ascii="Times New Roman" w:hAnsi="Times New Roman" w:cs="Times New Roman"/>
          <w:sz w:val="24"/>
          <w:szCs w:val="24"/>
        </w:rPr>
        <w:t>разрабатывают методические рекомендации.</w:t>
      </w:r>
    </w:p>
    <w:p w:rsidR="00310424" w:rsidRPr="00B34838" w:rsidRDefault="00310424" w:rsidP="00310424">
      <w:pPr>
        <w:spacing w:after="0" w:line="293" w:lineRule="exact"/>
        <w:rPr>
          <w:rFonts w:ascii="Times New Roman" w:hAnsi="Times New Roman" w:cs="Times New Roman"/>
          <w:sz w:val="24"/>
          <w:szCs w:val="24"/>
        </w:rPr>
      </w:pPr>
    </w:p>
    <w:p w:rsidR="00310424" w:rsidRPr="00B34838" w:rsidRDefault="00310424" w:rsidP="00310424">
      <w:pPr>
        <w:spacing w:after="0" w:line="293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 МА</w:t>
      </w:r>
      <w:r w:rsidRPr="00B34838">
        <w:rPr>
          <w:rFonts w:ascii="Times New Roman" w:hAnsi="Times New Roman" w:cs="Times New Roman"/>
          <w:sz w:val="24"/>
          <w:szCs w:val="24"/>
        </w:rPr>
        <w:t>ДОУ разработаны и приняты нормативно-правовые и программно-методические документы, локальные акты, в том числе:</w:t>
      </w:r>
    </w:p>
    <w:p w:rsidR="00310424" w:rsidRPr="00B34838" w:rsidRDefault="00310424" w:rsidP="00310424">
      <w:pPr>
        <w:spacing w:after="0" w:line="293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34838">
        <w:rPr>
          <w:rFonts w:ascii="Times New Roman" w:hAnsi="Times New Roman" w:cs="Times New Roman"/>
          <w:sz w:val="24"/>
          <w:szCs w:val="24"/>
        </w:rPr>
        <w:t>Устав</w:t>
      </w:r>
    </w:p>
    <w:p w:rsidR="00310424" w:rsidRPr="00B34838" w:rsidRDefault="00310424" w:rsidP="00310424">
      <w:pPr>
        <w:spacing w:after="0" w:line="293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34838">
        <w:rPr>
          <w:rFonts w:ascii="Times New Roman" w:hAnsi="Times New Roman" w:cs="Times New Roman"/>
          <w:sz w:val="24"/>
          <w:szCs w:val="24"/>
        </w:rPr>
        <w:t>Коллективный договор с приложением</w:t>
      </w:r>
    </w:p>
    <w:p w:rsidR="00310424" w:rsidRPr="00B34838" w:rsidRDefault="00310424" w:rsidP="00310424">
      <w:pPr>
        <w:spacing w:after="0" w:line="293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Программа развития </w:t>
      </w:r>
    </w:p>
    <w:p w:rsidR="00310424" w:rsidRPr="00B34838" w:rsidRDefault="00310424" w:rsidP="00310424">
      <w:pPr>
        <w:spacing w:after="0" w:line="293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34838">
        <w:rPr>
          <w:rFonts w:ascii="Times New Roman" w:hAnsi="Times New Roman" w:cs="Times New Roman"/>
          <w:sz w:val="24"/>
          <w:szCs w:val="24"/>
        </w:rPr>
        <w:t>Годовой план</w:t>
      </w:r>
    </w:p>
    <w:p w:rsidR="00310424" w:rsidRPr="00B34838" w:rsidRDefault="00310424" w:rsidP="00310424">
      <w:pPr>
        <w:spacing w:after="0" w:line="293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34838">
        <w:rPr>
          <w:rFonts w:ascii="Times New Roman" w:hAnsi="Times New Roman" w:cs="Times New Roman"/>
          <w:sz w:val="24"/>
          <w:szCs w:val="24"/>
        </w:rPr>
        <w:t>Положение об общем собрании работников ОУ</w:t>
      </w:r>
    </w:p>
    <w:p w:rsidR="00310424" w:rsidRPr="00B34838" w:rsidRDefault="00310424" w:rsidP="00310424">
      <w:pPr>
        <w:spacing w:after="0" w:line="293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B34838">
        <w:rPr>
          <w:rFonts w:ascii="Times New Roman" w:hAnsi="Times New Roman" w:cs="Times New Roman"/>
          <w:sz w:val="24"/>
          <w:szCs w:val="24"/>
        </w:rPr>
        <w:t>Положение о Педагогическом Совете</w:t>
      </w:r>
    </w:p>
    <w:p w:rsidR="00310424" w:rsidRPr="00B34838" w:rsidRDefault="00310424" w:rsidP="00310424">
      <w:pPr>
        <w:spacing w:after="0" w:line="293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Положение о наблюдательном совете</w:t>
      </w:r>
    </w:p>
    <w:p w:rsidR="00310424" w:rsidRDefault="00310424" w:rsidP="00310424">
      <w:pPr>
        <w:spacing w:after="0" w:line="293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 Положение о порядке и условиях распределения стимулирующей части фонда оплаты труда, за качество работы работников</w:t>
      </w:r>
    </w:p>
    <w:p w:rsidR="00A126B1" w:rsidRDefault="00A126B1" w:rsidP="00310424">
      <w:pPr>
        <w:spacing w:after="0" w:line="293" w:lineRule="exact"/>
        <w:rPr>
          <w:rFonts w:ascii="Times New Roman" w:hAnsi="Times New Roman" w:cs="Times New Roman"/>
          <w:sz w:val="24"/>
          <w:szCs w:val="24"/>
        </w:rPr>
      </w:pPr>
    </w:p>
    <w:p w:rsidR="00A126B1" w:rsidRDefault="00A126B1" w:rsidP="00310424">
      <w:pPr>
        <w:spacing w:after="0" w:line="293" w:lineRule="exact"/>
        <w:rPr>
          <w:rFonts w:ascii="Times New Roman" w:hAnsi="Times New Roman" w:cs="Times New Roman"/>
          <w:sz w:val="24"/>
          <w:szCs w:val="24"/>
        </w:rPr>
      </w:pPr>
    </w:p>
    <w:p w:rsidR="00A126B1" w:rsidRPr="00510E2E" w:rsidRDefault="00154FCE" w:rsidP="00A126B1">
      <w:pPr>
        <w:spacing w:after="0" w:line="293" w:lineRule="exact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  <w:lang w:val="en-US"/>
        </w:rPr>
        <w:t>III</w:t>
      </w:r>
      <w:r w:rsidR="00A126B1" w:rsidRPr="00510E2E">
        <w:rPr>
          <w:rFonts w:ascii="Times New Roman" w:hAnsi="Times New Roman" w:cs="Times New Roman"/>
          <w:b/>
          <w:sz w:val="24"/>
          <w:szCs w:val="24"/>
        </w:rPr>
        <w:t>.</w:t>
      </w:r>
      <w:r w:rsidR="004C352C">
        <w:rPr>
          <w:rFonts w:ascii="Times New Roman" w:hAnsi="Times New Roman" w:cs="Times New Roman"/>
          <w:b/>
          <w:sz w:val="24"/>
          <w:szCs w:val="24"/>
        </w:rPr>
        <w:t xml:space="preserve">Оценка </w:t>
      </w:r>
      <w:r w:rsidR="00BF7E58">
        <w:rPr>
          <w:rFonts w:ascii="Times New Roman" w:hAnsi="Times New Roman" w:cs="Times New Roman"/>
          <w:b/>
          <w:sz w:val="24"/>
          <w:szCs w:val="24"/>
        </w:rPr>
        <w:t>качества</w:t>
      </w:r>
      <w:r w:rsidR="00A126B1" w:rsidRPr="00510E2E">
        <w:rPr>
          <w:rFonts w:ascii="Times New Roman" w:hAnsi="Times New Roman" w:cs="Times New Roman"/>
          <w:b/>
          <w:sz w:val="24"/>
          <w:szCs w:val="24"/>
        </w:rPr>
        <w:t xml:space="preserve"> подготовки воспитанников</w:t>
      </w:r>
    </w:p>
    <w:p w:rsidR="00A126B1" w:rsidRPr="00B34838" w:rsidRDefault="00A126B1" w:rsidP="00A126B1">
      <w:pPr>
        <w:spacing w:after="0" w:line="293" w:lineRule="exact"/>
        <w:rPr>
          <w:rFonts w:ascii="Times New Roman" w:hAnsi="Times New Roman" w:cs="Times New Roman"/>
          <w:sz w:val="24"/>
          <w:szCs w:val="24"/>
        </w:rPr>
      </w:pPr>
    </w:p>
    <w:p w:rsidR="00A126B1" w:rsidRPr="00B34838" w:rsidRDefault="00A126B1" w:rsidP="00A126B1">
      <w:pPr>
        <w:spacing w:after="0" w:line="293" w:lineRule="exact"/>
        <w:rPr>
          <w:rFonts w:ascii="Times New Roman" w:hAnsi="Times New Roman" w:cs="Times New Roman"/>
          <w:sz w:val="24"/>
          <w:szCs w:val="24"/>
        </w:rPr>
      </w:pPr>
      <w:r w:rsidRPr="00B34838">
        <w:rPr>
          <w:rFonts w:ascii="Times New Roman" w:hAnsi="Times New Roman" w:cs="Times New Roman"/>
          <w:sz w:val="24"/>
          <w:szCs w:val="24"/>
        </w:rPr>
        <w:t>Содержание соответствует требованиям ООП</w:t>
      </w:r>
      <w:r w:rsidRPr="00510E2E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 МА</w:t>
      </w:r>
      <w:r w:rsidRPr="00B34838">
        <w:rPr>
          <w:rFonts w:ascii="Times New Roman" w:hAnsi="Times New Roman" w:cs="Times New Roman"/>
          <w:sz w:val="24"/>
          <w:szCs w:val="24"/>
        </w:rPr>
        <w:t>ДОУ и ФГОС ДО.</w:t>
      </w:r>
    </w:p>
    <w:p w:rsidR="00A126B1" w:rsidRPr="00B34838" w:rsidRDefault="00A126B1" w:rsidP="00A126B1">
      <w:pPr>
        <w:spacing w:after="0" w:line="293" w:lineRule="exact"/>
        <w:rPr>
          <w:rFonts w:ascii="Times New Roman" w:hAnsi="Times New Roman" w:cs="Times New Roman"/>
          <w:sz w:val="24"/>
          <w:szCs w:val="24"/>
        </w:rPr>
      </w:pPr>
      <w:r w:rsidRPr="00B34838">
        <w:rPr>
          <w:rFonts w:ascii="Times New Roman" w:hAnsi="Times New Roman" w:cs="Times New Roman"/>
          <w:sz w:val="24"/>
          <w:szCs w:val="24"/>
        </w:rPr>
        <w:t xml:space="preserve">В </w:t>
      </w:r>
      <w:r>
        <w:rPr>
          <w:rFonts w:ascii="Times New Roman" w:hAnsi="Times New Roman" w:cs="Times New Roman"/>
          <w:sz w:val="24"/>
          <w:szCs w:val="24"/>
        </w:rPr>
        <w:t>МА</w:t>
      </w:r>
      <w:r w:rsidRPr="00B34838">
        <w:rPr>
          <w:rFonts w:ascii="Times New Roman" w:hAnsi="Times New Roman" w:cs="Times New Roman"/>
          <w:sz w:val="24"/>
          <w:szCs w:val="24"/>
        </w:rPr>
        <w:t>ДОУ реализуются современные образовательные программы и методики дошкольного образования, используются информационные технологии, создана комплексная система планирования образовательной деятельности с учетом направленности реализуемой образовательной программы, возрастных особенностей воспитанников, которая позволяет поддерживать качество подготовки воспитанников к шко</w:t>
      </w:r>
      <w:r w:rsidR="004C352C">
        <w:rPr>
          <w:rFonts w:ascii="Times New Roman" w:hAnsi="Times New Roman" w:cs="Times New Roman"/>
          <w:sz w:val="24"/>
          <w:szCs w:val="24"/>
        </w:rPr>
        <w:t>ле.</w:t>
      </w:r>
    </w:p>
    <w:p w:rsidR="00A126B1" w:rsidRDefault="00A126B1" w:rsidP="00A126B1">
      <w:pPr>
        <w:spacing w:after="0" w:line="293" w:lineRule="exact"/>
        <w:rPr>
          <w:rFonts w:ascii="Times New Roman" w:hAnsi="Times New Roman" w:cs="Times New Roman"/>
          <w:sz w:val="24"/>
          <w:szCs w:val="24"/>
        </w:rPr>
      </w:pPr>
      <w:r w:rsidRPr="00B34838">
        <w:rPr>
          <w:rFonts w:ascii="Times New Roman" w:hAnsi="Times New Roman" w:cs="Times New Roman"/>
          <w:sz w:val="24"/>
          <w:szCs w:val="24"/>
        </w:rPr>
        <w:t xml:space="preserve">Участники образовательного процесса принимают активное участие в конкурсах, выставках, организуемых как внутри </w:t>
      </w:r>
      <w:r>
        <w:rPr>
          <w:rFonts w:ascii="Times New Roman" w:hAnsi="Times New Roman" w:cs="Times New Roman"/>
          <w:sz w:val="24"/>
          <w:szCs w:val="24"/>
        </w:rPr>
        <w:t>МА</w:t>
      </w:r>
      <w:r w:rsidRPr="00B34838">
        <w:rPr>
          <w:rFonts w:ascii="Times New Roman" w:hAnsi="Times New Roman" w:cs="Times New Roman"/>
          <w:sz w:val="24"/>
          <w:szCs w:val="24"/>
        </w:rPr>
        <w:t>ДОУ, так и районного и городского уровня.</w:t>
      </w:r>
    </w:p>
    <w:p w:rsidR="00A126B1" w:rsidRDefault="00A126B1" w:rsidP="00A126B1">
      <w:pPr>
        <w:spacing w:after="0" w:line="293" w:lineRule="exact"/>
        <w:rPr>
          <w:rFonts w:ascii="Times New Roman" w:hAnsi="Times New Roman" w:cs="Times New Roman"/>
          <w:sz w:val="24"/>
          <w:szCs w:val="24"/>
        </w:rPr>
      </w:pPr>
    </w:p>
    <w:p w:rsidR="00A126B1" w:rsidRDefault="00A126B1" w:rsidP="00A126B1">
      <w:pPr>
        <w:spacing w:after="0" w:line="293" w:lineRule="exact"/>
        <w:rPr>
          <w:rFonts w:ascii="Times New Roman" w:hAnsi="Times New Roman" w:cs="Times New Roman"/>
          <w:sz w:val="24"/>
          <w:szCs w:val="24"/>
        </w:rPr>
      </w:pPr>
    </w:p>
    <w:tbl>
      <w:tblPr>
        <w:tblStyle w:val="TableNormal"/>
        <w:tblpPr w:leftFromText="180" w:rightFromText="180" w:vertAnchor="text" w:tblpY="1"/>
        <w:tblOverlap w:val="never"/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59"/>
        <w:gridCol w:w="3402"/>
        <w:gridCol w:w="2693"/>
      </w:tblGrid>
      <w:tr w:rsidR="00A126B1" w:rsidTr="000D7BE4">
        <w:trPr>
          <w:trHeight w:val="553"/>
        </w:trPr>
        <w:tc>
          <w:tcPr>
            <w:tcW w:w="3559" w:type="dxa"/>
          </w:tcPr>
          <w:p w:rsidR="00A126B1" w:rsidRDefault="00A126B1" w:rsidP="000D7BE4">
            <w:pPr>
              <w:pStyle w:val="TableParagraph"/>
              <w:spacing w:before="3"/>
              <w:ind w:left="105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Название</w:t>
            </w:r>
            <w:proofErr w:type="spellEnd"/>
          </w:p>
        </w:tc>
        <w:tc>
          <w:tcPr>
            <w:tcW w:w="3402" w:type="dxa"/>
          </w:tcPr>
          <w:p w:rsidR="00A126B1" w:rsidRDefault="00A126B1" w:rsidP="000D7BE4">
            <w:pPr>
              <w:pStyle w:val="TableParagraph"/>
              <w:spacing w:before="3"/>
              <w:ind w:left="49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Результат</w:t>
            </w:r>
            <w:proofErr w:type="spellEnd"/>
          </w:p>
        </w:tc>
        <w:tc>
          <w:tcPr>
            <w:tcW w:w="2693" w:type="dxa"/>
          </w:tcPr>
          <w:p w:rsidR="00A126B1" w:rsidRDefault="00A126B1" w:rsidP="000D7BE4">
            <w:pPr>
              <w:pStyle w:val="TableParagraph"/>
              <w:spacing w:before="3"/>
              <w:ind w:left="0" w:right="609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Уровень</w:t>
            </w:r>
            <w:proofErr w:type="spellEnd"/>
          </w:p>
        </w:tc>
      </w:tr>
      <w:tr w:rsidR="00A126B1" w:rsidTr="000D7BE4">
        <w:trPr>
          <w:trHeight w:val="565"/>
        </w:trPr>
        <w:tc>
          <w:tcPr>
            <w:tcW w:w="3559" w:type="dxa"/>
          </w:tcPr>
          <w:p w:rsidR="00A126B1" w:rsidRPr="00794A90" w:rsidRDefault="00A126B1" w:rsidP="000D7BE4">
            <w:pPr>
              <w:pStyle w:val="TableParagraph"/>
              <w:spacing w:before="0" w:line="274" w:lineRule="exact"/>
              <w:ind w:left="0"/>
              <w:rPr>
                <w:sz w:val="24"/>
              </w:rPr>
            </w:pPr>
            <w:r>
              <w:rPr>
                <w:sz w:val="24"/>
              </w:rPr>
              <w:t xml:space="preserve"> «</w:t>
            </w:r>
            <w:proofErr w:type="spellStart"/>
            <w:r>
              <w:rPr>
                <w:sz w:val="24"/>
              </w:rPr>
              <w:t>Татар</w:t>
            </w:r>
            <w:proofErr w:type="spellEnd"/>
            <w:r>
              <w:rPr>
                <w:sz w:val="24"/>
              </w:rPr>
              <w:t xml:space="preserve">  кызчыгы-2019»</w:t>
            </w:r>
          </w:p>
        </w:tc>
        <w:tc>
          <w:tcPr>
            <w:tcW w:w="3402" w:type="dxa"/>
          </w:tcPr>
          <w:p w:rsidR="00A126B1" w:rsidRPr="00794A90" w:rsidRDefault="00A126B1" w:rsidP="000D7BE4">
            <w:pPr>
              <w:pStyle w:val="TableParagraph"/>
              <w:spacing w:before="0" w:line="274" w:lineRule="exact"/>
              <w:ind w:left="511"/>
              <w:jc w:val="center"/>
              <w:rPr>
                <w:sz w:val="24"/>
              </w:rPr>
            </w:pPr>
            <w:proofErr w:type="spellStart"/>
            <w:r w:rsidRPr="00FA7447">
              <w:rPr>
                <w:sz w:val="24"/>
                <w:szCs w:val="24"/>
              </w:rPr>
              <w:t>Диплом</w:t>
            </w:r>
            <w:proofErr w:type="spellEnd"/>
            <w:r>
              <w:rPr>
                <w:sz w:val="24"/>
                <w:szCs w:val="24"/>
              </w:rPr>
              <w:t xml:space="preserve"> 2 </w:t>
            </w:r>
            <w:proofErr w:type="spellStart"/>
            <w:r>
              <w:rPr>
                <w:sz w:val="24"/>
                <w:szCs w:val="24"/>
              </w:rPr>
              <w:t>степени</w:t>
            </w:r>
            <w:proofErr w:type="spellEnd"/>
          </w:p>
        </w:tc>
        <w:tc>
          <w:tcPr>
            <w:tcW w:w="2693" w:type="dxa"/>
          </w:tcPr>
          <w:p w:rsidR="00A126B1" w:rsidRDefault="00A126B1" w:rsidP="000D7BE4">
            <w:pPr>
              <w:pStyle w:val="TableParagraph"/>
              <w:spacing w:before="0" w:line="274" w:lineRule="exact"/>
              <w:ind w:left="0" w:right="55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Районный</w:t>
            </w:r>
            <w:proofErr w:type="spellEnd"/>
          </w:p>
        </w:tc>
      </w:tr>
      <w:tr w:rsidR="00A126B1" w:rsidTr="000D7BE4">
        <w:trPr>
          <w:trHeight w:val="565"/>
        </w:trPr>
        <w:tc>
          <w:tcPr>
            <w:tcW w:w="3559" w:type="dxa"/>
          </w:tcPr>
          <w:p w:rsidR="00A126B1" w:rsidRPr="00200D55" w:rsidRDefault="00A126B1" w:rsidP="000D7BE4">
            <w:pPr>
              <w:pStyle w:val="TableParagraph"/>
              <w:spacing w:before="2"/>
              <w:ind w:left="0"/>
              <w:rPr>
                <w:sz w:val="24"/>
                <w:lang w:val="ru-RU"/>
              </w:rPr>
            </w:pPr>
            <w:r w:rsidRPr="00200D55">
              <w:rPr>
                <w:sz w:val="24"/>
                <w:lang w:val="ru-RU"/>
              </w:rPr>
              <w:t>Конкурс-фестиваль детского творчества «Мой успех</w:t>
            </w:r>
            <w:proofErr w:type="gramStart"/>
            <w:r w:rsidRPr="00200D55">
              <w:rPr>
                <w:sz w:val="24"/>
                <w:lang w:val="ru-RU"/>
              </w:rPr>
              <w:t>-«</w:t>
            </w:r>
            <w:proofErr w:type="gramEnd"/>
            <w:r>
              <w:rPr>
                <w:sz w:val="24"/>
                <w:lang w:val="tt-RU"/>
              </w:rPr>
              <w:t>Бәхетле балачак-2019</w:t>
            </w:r>
            <w:r w:rsidRPr="00200D55">
              <w:rPr>
                <w:sz w:val="24"/>
                <w:lang w:val="ru-RU"/>
              </w:rPr>
              <w:t>»»</w:t>
            </w:r>
          </w:p>
        </w:tc>
        <w:tc>
          <w:tcPr>
            <w:tcW w:w="3402" w:type="dxa"/>
          </w:tcPr>
          <w:p w:rsidR="00A126B1" w:rsidRPr="00794A90" w:rsidRDefault="00A126B1" w:rsidP="000D7BE4">
            <w:pPr>
              <w:pStyle w:val="TableParagraph"/>
              <w:spacing w:before="0" w:line="267" w:lineRule="exact"/>
              <w:ind w:left="419"/>
              <w:jc w:val="center"/>
              <w:rPr>
                <w:sz w:val="24"/>
              </w:rPr>
            </w:pPr>
            <w:r>
              <w:rPr>
                <w:sz w:val="24"/>
                <w:lang w:val="tt-RU"/>
              </w:rPr>
              <w:t>Победител</w:t>
            </w:r>
            <w:r>
              <w:rPr>
                <w:sz w:val="24"/>
              </w:rPr>
              <w:t xml:space="preserve">ь 2 </w:t>
            </w:r>
            <w:proofErr w:type="spellStart"/>
            <w:r>
              <w:rPr>
                <w:sz w:val="24"/>
              </w:rPr>
              <w:t>место</w:t>
            </w:r>
            <w:proofErr w:type="spellEnd"/>
          </w:p>
        </w:tc>
        <w:tc>
          <w:tcPr>
            <w:tcW w:w="2693" w:type="dxa"/>
          </w:tcPr>
          <w:p w:rsidR="00A126B1" w:rsidRPr="00794A90" w:rsidRDefault="00A126B1" w:rsidP="000D7BE4">
            <w:pPr>
              <w:pStyle w:val="TableParagraph"/>
              <w:spacing w:before="2"/>
              <w:ind w:right="803"/>
              <w:rPr>
                <w:sz w:val="24"/>
              </w:rPr>
            </w:pPr>
            <w:proofErr w:type="spellStart"/>
            <w:r>
              <w:rPr>
                <w:sz w:val="24"/>
              </w:rPr>
              <w:t>Всероссийский</w:t>
            </w:r>
            <w:proofErr w:type="spellEnd"/>
          </w:p>
        </w:tc>
      </w:tr>
      <w:tr w:rsidR="00A126B1" w:rsidTr="000D7BE4">
        <w:trPr>
          <w:trHeight w:val="570"/>
        </w:trPr>
        <w:tc>
          <w:tcPr>
            <w:tcW w:w="3559" w:type="dxa"/>
          </w:tcPr>
          <w:p w:rsidR="00A126B1" w:rsidRPr="00200D55" w:rsidRDefault="00A126B1" w:rsidP="000D7BE4">
            <w:pPr>
              <w:pStyle w:val="TableParagraph"/>
              <w:spacing w:before="2"/>
              <w:ind w:left="0"/>
              <w:rPr>
                <w:sz w:val="24"/>
                <w:lang w:val="ru-RU"/>
              </w:rPr>
            </w:pPr>
            <w:r>
              <w:rPr>
                <w:sz w:val="24"/>
                <w:szCs w:val="24"/>
              </w:rPr>
              <w:t>I</w:t>
            </w:r>
            <w:r w:rsidRPr="00200D55">
              <w:rPr>
                <w:sz w:val="24"/>
                <w:szCs w:val="24"/>
                <w:lang w:val="ru-RU"/>
              </w:rPr>
              <w:t>Международный литературный конкурс «</w:t>
            </w:r>
            <w:proofErr w:type="spellStart"/>
            <w:r w:rsidRPr="00200D55">
              <w:rPr>
                <w:sz w:val="24"/>
                <w:szCs w:val="24"/>
                <w:lang w:val="ru-RU"/>
              </w:rPr>
              <w:t>Джалиловские</w:t>
            </w:r>
            <w:proofErr w:type="spellEnd"/>
            <w:r w:rsidRPr="00200D55">
              <w:rPr>
                <w:sz w:val="24"/>
                <w:szCs w:val="24"/>
                <w:lang w:val="ru-RU"/>
              </w:rPr>
              <w:t xml:space="preserve"> чтения»</w:t>
            </w:r>
          </w:p>
        </w:tc>
        <w:tc>
          <w:tcPr>
            <w:tcW w:w="3402" w:type="dxa"/>
          </w:tcPr>
          <w:p w:rsidR="00A126B1" w:rsidRPr="0043006C" w:rsidRDefault="00A126B1" w:rsidP="000D7BE4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  <w:proofErr w:type="spellEnd"/>
          </w:p>
        </w:tc>
        <w:tc>
          <w:tcPr>
            <w:tcW w:w="2693" w:type="dxa"/>
          </w:tcPr>
          <w:p w:rsidR="00A126B1" w:rsidRPr="00FA7447" w:rsidRDefault="00A126B1" w:rsidP="000D7BE4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</w:t>
            </w:r>
          </w:p>
        </w:tc>
      </w:tr>
      <w:tr w:rsidR="00A126B1" w:rsidTr="000D7BE4">
        <w:trPr>
          <w:trHeight w:val="566"/>
        </w:trPr>
        <w:tc>
          <w:tcPr>
            <w:tcW w:w="3559" w:type="dxa"/>
          </w:tcPr>
          <w:p w:rsidR="00A126B1" w:rsidRPr="00A126B1" w:rsidRDefault="00A126B1" w:rsidP="000D7BE4">
            <w:pPr>
              <w:pStyle w:val="TableParagraph"/>
              <w:spacing w:before="2" w:line="276" w:lineRule="exact"/>
              <w:ind w:left="0" w:right="130"/>
              <w:jc w:val="both"/>
              <w:rPr>
                <w:sz w:val="24"/>
              </w:rPr>
            </w:pPr>
            <w:proofErr w:type="spellStart"/>
            <w:r>
              <w:rPr>
                <w:sz w:val="24"/>
                <w:szCs w:val="24"/>
              </w:rPr>
              <w:t>Республиканский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proofErr w:type="spellStart"/>
            <w:r>
              <w:rPr>
                <w:sz w:val="24"/>
                <w:szCs w:val="24"/>
              </w:rPr>
              <w:t>конкурс</w:t>
            </w:r>
            <w:proofErr w:type="spellEnd"/>
            <w:r>
              <w:rPr>
                <w:sz w:val="24"/>
                <w:szCs w:val="24"/>
              </w:rPr>
              <w:t xml:space="preserve"> «</w:t>
            </w:r>
            <w:r>
              <w:rPr>
                <w:sz w:val="24"/>
                <w:szCs w:val="24"/>
                <w:lang w:val="tt-RU"/>
              </w:rPr>
              <w:t>Б</w:t>
            </w:r>
            <w:proofErr w:type="spellStart"/>
            <w:r>
              <w:rPr>
                <w:sz w:val="24"/>
                <w:szCs w:val="24"/>
              </w:rPr>
              <w:t>ишек</w:t>
            </w:r>
            <w:proofErr w:type="spellEnd"/>
            <w:r>
              <w:rPr>
                <w:sz w:val="24"/>
                <w:szCs w:val="24"/>
              </w:rPr>
              <w:t xml:space="preserve"> </w:t>
            </w:r>
            <w:r>
              <w:rPr>
                <w:sz w:val="24"/>
                <w:szCs w:val="24"/>
                <w:lang w:val="tt-RU"/>
              </w:rPr>
              <w:t>җырлары”.</w:t>
            </w:r>
          </w:p>
        </w:tc>
        <w:tc>
          <w:tcPr>
            <w:tcW w:w="3402" w:type="dxa"/>
          </w:tcPr>
          <w:p w:rsidR="00A126B1" w:rsidRDefault="00ED042A" w:rsidP="000D7BE4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Диплом 1 степени</w:t>
            </w:r>
          </w:p>
        </w:tc>
        <w:tc>
          <w:tcPr>
            <w:tcW w:w="2693" w:type="dxa"/>
          </w:tcPr>
          <w:p w:rsidR="00A126B1" w:rsidRPr="00A126B1" w:rsidRDefault="00ED042A" w:rsidP="000D7BE4">
            <w:pPr>
              <w:pStyle w:val="TableParagraph"/>
              <w:spacing w:before="0" w:line="275" w:lineRule="exact"/>
              <w:ind w:left="0" w:right="559"/>
              <w:jc w:val="center"/>
              <w:rPr>
                <w:sz w:val="24"/>
              </w:rPr>
            </w:pPr>
            <w:r>
              <w:rPr>
                <w:sz w:val="24"/>
                <w:szCs w:val="24"/>
                <w:lang w:val="tt-RU"/>
              </w:rPr>
              <w:t>Республиканский</w:t>
            </w:r>
          </w:p>
        </w:tc>
      </w:tr>
      <w:tr w:rsidR="00ED042A" w:rsidTr="000D7BE4">
        <w:trPr>
          <w:trHeight w:val="566"/>
        </w:trPr>
        <w:tc>
          <w:tcPr>
            <w:tcW w:w="3559" w:type="dxa"/>
          </w:tcPr>
          <w:p w:rsidR="00ED042A" w:rsidRDefault="00ED042A" w:rsidP="000D7BE4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B3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 фестивальный конкурс “Талантиада”</w:t>
            </w:r>
          </w:p>
          <w:p w:rsidR="00ED042A" w:rsidRPr="00200D55" w:rsidRDefault="00ED042A" w:rsidP="000D7BE4">
            <w:pPr>
              <w:pStyle w:val="TableParagraph"/>
              <w:spacing w:before="0" w:line="275" w:lineRule="exact"/>
              <w:ind w:left="0"/>
              <w:rPr>
                <w:sz w:val="24"/>
                <w:lang w:val="ru-RU"/>
              </w:rPr>
            </w:pPr>
            <w:r>
              <w:rPr>
                <w:sz w:val="24"/>
                <w:szCs w:val="24"/>
                <w:lang w:val="tt-RU"/>
              </w:rPr>
              <w:t>Ансамбль“Сәйлән”в номина</w:t>
            </w:r>
            <w:proofErr w:type="spellStart"/>
            <w:r w:rsidRPr="00200D55">
              <w:rPr>
                <w:sz w:val="24"/>
                <w:szCs w:val="24"/>
                <w:lang w:val="ru-RU"/>
              </w:rPr>
              <w:t>ции</w:t>
            </w:r>
            <w:proofErr w:type="spellEnd"/>
            <w:r w:rsidRPr="00200D55">
              <w:rPr>
                <w:sz w:val="24"/>
                <w:szCs w:val="24"/>
                <w:lang w:val="ru-RU"/>
              </w:rPr>
              <w:t xml:space="preserve"> «Народные инструменты», смешанная группа</w:t>
            </w:r>
          </w:p>
        </w:tc>
        <w:tc>
          <w:tcPr>
            <w:tcW w:w="3402" w:type="dxa"/>
          </w:tcPr>
          <w:p w:rsidR="00ED042A" w:rsidRDefault="00ED042A" w:rsidP="000D7BE4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лауреата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3степени</w:t>
            </w:r>
          </w:p>
        </w:tc>
        <w:tc>
          <w:tcPr>
            <w:tcW w:w="2693" w:type="dxa"/>
          </w:tcPr>
          <w:p w:rsidR="00ED042A" w:rsidRPr="00A126B1" w:rsidRDefault="00ED042A" w:rsidP="000D7BE4">
            <w:pPr>
              <w:pStyle w:val="TableParagraph"/>
              <w:spacing w:before="0" w:line="275" w:lineRule="exact"/>
              <w:ind w:left="0" w:right="555"/>
              <w:jc w:val="center"/>
              <w:rPr>
                <w:sz w:val="24"/>
              </w:rPr>
            </w:pPr>
            <w:proofErr w:type="spellStart"/>
            <w:r>
              <w:rPr>
                <w:sz w:val="24"/>
                <w:szCs w:val="24"/>
              </w:rPr>
              <w:t>Международный</w:t>
            </w:r>
            <w:proofErr w:type="spellEnd"/>
          </w:p>
        </w:tc>
      </w:tr>
      <w:tr w:rsidR="00ED042A" w:rsidTr="000D7BE4">
        <w:trPr>
          <w:trHeight w:val="566"/>
        </w:trPr>
        <w:tc>
          <w:tcPr>
            <w:tcW w:w="3559" w:type="dxa"/>
          </w:tcPr>
          <w:p w:rsidR="00ED042A" w:rsidRDefault="00ED042A" w:rsidP="000D7BE4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 творческий конкурс “У воды –без беды”.</w:t>
            </w:r>
          </w:p>
          <w:p w:rsidR="00ED042A" w:rsidRPr="00200D55" w:rsidRDefault="00ED042A" w:rsidP="000D7BE4">
            <w:pPr>
              <w:pStyle w:val="TableParagraph"/>
              <w:spacing w:before="3"/>
              <w:ind w:left="0"/>
              <w:rPr>
                <w:sz w:val="24"/>
                <w:lang w:val="ru-RU"/>
              </w:rPr>
            </w:pPr>
            <w:r>
              <w:rPr>
                <w:sz w:val="24"/>
                <w:szCs w:val="24"/>
                <w:lang w:val="tt-RU"/>
              </w:rPr>
              <w:t>Флеш-моб “Рыба в море плавает вот так”.</w:t>
            </w:r>
          </w:p>
        </w:tc>
        <w:tc>
          <w:tcPr>
            <w:tcW w:w="3402" w:type="dxa"/>
          </w:tcPr>
          <w:p w:rsidR="00ED042A" w:rsidRPr="00ED042A" w:rsidRDefault="00ED042A" w:rsidP="000D7BE4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участника</w:t>
            </w:r>
            <w:proofErr w:type="spellEnd"/>
          </w:p>
        </w:tc>
        <w:tc>
          <w:tcPr>
            <w:tcW w:w="2693" w:type="dxa"/>
          </w:tcPr>
          <w:p w:rsidR="00ED042A" w:rsidRPr="00027315" w:rsidRDefault="00ED042A" w:rsidP="000D7BE4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</w:tr>
      <w:tr w:rsidR="00ED042A" w:rsidTr="000D7BE4">
        <w:trPr>
          <w:trHeight w:val="1106"/>
        </w:trPr>
        <w:tc>
          <w:tcPr>
            <w:tcW w:w="3559" w:type="dxa"/>
          </w:tcPr>
          <w:p w:rsidR="00ED042A" w:rsidRDefault="00ED042A" w:rsidP="000D7BE4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 творческий конкурс “У воды –без беды”.</w:t>
            </w:r>
          </w:p>
          <w:p w:rsidR="00ED042A" w:rsidRPr="005B3871" w:rsidRDefault="00ED042A" w:rsidP="000D7BE4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Стихотворение “Лето рядом”..</w:t>
            </w:r>
          </w:p>
        </w:tc>
        <w:tc>
          <w:tcPr>
            <w:tcW w:w="3402" w:type="dxa"/>
          </w:tcPr>
          <w:p w:rsidR="00ED042A" w:rsidRDefault="00ED042A" w:rsidP="000D7BE4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участника</w:t>
            </w:r>
            <w:proofErr w:type="spellEnd"/>
          </w:p>
        </w:tc>
        <w:tc>
          <w:tcPr>
            <w:tcW w:w="2693" w:type="dxa"/>
          </w:tcPr>
          <w:p w:rsidR="00ED042A" w:rsidRPr="00027315" w:rsidRDefault="00ED042A" w:rsidP="000D7BE4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Республиканский</w:t>
            </w:r>
          </w:p>
        </w:tc>
      </w:tr>
      <w:tr w:rsidR="00ED042A" w:rsidTr="000D7BE4">
        <w:trPr>
          <w:trHeight w:val="1106"/>
        </w:trPr>
        <w:tc>
          <w:tcPr>
            <w:tcW w:w="3559" w:type="dxa"/>
          </w:tcPr>
          <w:p w:rsidR="00ED042A" w:rsidRPr="00ED042A" w:rsidRDefault="00ED042A" w:rsidP="000D7B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II Международный</w:t>
            </w:r>
            <w:r w:rsidRPr="00ED04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ED042A" w:rsidRDefault="00ED042A" w:rsidP="000D7BE4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Литературный конкурс </w:t>
            </w:r>
            <w:r w:rsidRPr="00ED04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«Джалиловские чтения»</w:t>
            </w:r>
          </w:p>
        </w:tc>
        <w:tc>
          <w:tcPr>
            <w:tcW w:w="3402" w:type="dxa"/>
          </w:tcPr>
          <w:p w:rsidR="00ED042A" w:rsidRPr="00ED042A" w:rsidRDefault="00ED042A" w:rsidP="000D7BE4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0D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призёра</w:t>
            </w:r>
            <w:proofErr w:type="spellEnd"/>
          </w:p>
        </w:tc>
        <w:tc>
          <w:tcPr>
            <w:tcW w:w="2693" w:type="dxa"/>
          </w:tcPr>
          <w:p w:rsidR="00ED042A" w:rsidRDefault="00ED042A" w:rsidP="000D7BE4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</w:tr>
      <w:tr w:rsidR="00ED042A" w:rsidTr="000D7BE4">
        <w:trPr>
          <w:trHeight w:val="1106"/>
        </w:trPr>
        <w:tc>
          <w:tcPr>
            <w:tcW w:w="3559" w:type="dxa"/>
          </w:tcPr>
          <w:p w:rsidR="00ED042A" w:rsidRPr="00ED042A" w:rsidRDefault="00ED042A" w:rsidP="000D7B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Международный</w:t>
            </w:r>
            <w:r w:rsidRPr="00ED04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</w:p>
          <w:p w:rsidR="00ED042A" w:rsidRDefault="00ED042A" w:rsidP="000D7B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Литературный конкурс </w:t>
            </w:r>
            <w:r w:rsidRPr="00ED042A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«Джалиловские чтения»</w:t>
            </w:r>
          </w:p>
        </w:tc>
        <w:tc>
          <w:tcPr>
            <w:tcW w:w="3402" w:type="dxa"/>
          </w:tcPr>
          <w:p w:rsidR="00ED042A" w:rsidRPr="00ED042A" w:rsidRDefault="00ED042A" w:rsidP="000D7BE4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 w:rsidRPr="00200D55"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Сертификат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участника</w:t>
            </w:r>
            <w:proofErr w:type="spellEnd"/>
          </w:p>
        </w:tc>
        <w:tc>
          <w:tcPr>
            <w:tcW w:w="2693" w:type="dxa"/>
          </w:tcPr>
          <w:p w:rsidR="00ED042A" w:rsidRDefault="00ED042A" w:rsidP="000D7BE4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</w:tr>
      <w:tr w:rsidR="00AB5F17" w:rsidTr="000D7BE4">
        <w:trPr>
          <w:trHeight w:val="1106"/>
        </w:trPr>
        <w:tc>
          <w:tcPr>
            <w:tcW w:w="3559" w:type="dxa"/>
          </w:tcPr>
          <w:p w:rsidR="00AB5F17" w:rsidRDefault="00AB5F17" w:rsidP="000D7B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“Вдохновение”</w:t>
            </w:r>
          </w:p>
        </w:tc>
        <w:tc>
          <w:tcPr>
            <w:tcW w:w="3402" w:type="dxa"/>
          </w:tcPr>
          <w:p w:rsidR="00AB5F17" w:rsidRPr="00AB5F17" w:rsidRDefault="00AB5F17" w:rsidP="000D7BE4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Диплом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1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степени</w:t>
            </w:r>
            <w:proofErr w:type="spellEnd"/>
          </w:p>
        </w:tc>
        <w:tc>
          <w:tcPr>
            <w:tcW w:w="2693" w:type="dxa"/>
          </w:tcPr>
          <w:p w:rsidR="00AB5F17" w:rsidRDefault="00AB5F17" w:rsidP="000D7BE4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</w:tr>
      <w:tr w:rsidR="000D7BE4" w:rsidTr="000D7BE4">
        <w:trPr>
          <w:trHeight w:val="1106"/>
        </w:trPr>
        <w:tc>
          <w:tcPr>
            <w:tcW w:w="3559" w:type="dxa"/>
          </w:tcPr>
          <w:p w:rsidR="000D7BE4" w:rsidRDefault="000D7BE4" w:rsidP="000D7B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Конкурс декоративно-прикладного творчества “Новогодняя игрушка”</w:t>
            </w:r>
          </w:p>
        </w:tc>
        <w:tc>
          <w:tcPr>
            <w:tcW w:w="3402" w:type="dxa"/>
          </w:tcPr>
          <w:p w:rsidR="000D7BE4" w:rsidRPr="000D7BE4" w:rsidRDefault="000D7BE4" w:rsidP="000D7BE4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  <w:lang w:val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ru-RU"/>
              </w:rPr>
              <w:t xml:space="preserve"> Диплом Гран-при</w:t>
            </w:r>
          </w:p>
        </w:tc>
        <w:tc>
          <w:tcPr>
            <w:tcW w:w="2693" w:type="dxa"/>
          </w:tcPr>
          <w:p w:rsidR="000D7BE4" w:rsidRDefault="000D7BE4" w:rsidP="000D7BE4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</w:tr>
      <w:tr w:rsidR="00E75DD7" w:rsidTr="000D7BE4">
        <w:trPr>
          <w:trHeight w:val="1106"/>
        </w:trPr>
        <w:tc>
          <w:tcPr>
            <w:tcW w:w="3559" w:type="dxa"/>
          </w:tcPr>
          <w:p w:rsidR="00E75DD7" w:rsidRDefault="00E75DD7" w:rsidP="000D7B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“Әни,әнкәй”</w:t>
            </w:r>
          </w:p>
        </w:tc>
        <w:tc>
          <w:tcPr>
            <w:tcW w:w="3402" w:type="dxa"/>
          </w:tcPr>
          <w:p w:rsidR="00E75DD7" w:rsidRPr="00E75DD7" w:rsidRDefault="00E75DD7" w:rsidP="000D7BE4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Диплом 1 место</w:t>
            </w:r>
          </w:p>
        </w:tc>
        <w:tc>
          <w:tcPr>
            <w:tcW w:w="2693" w:type="dxa"/>
          </w:tcPr>
          <w:p w:rsidR="00E75DD7" w:rsidRDefault="00E75DD7" w:rsidP="000D7BE4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Районный</w:t>
            </w:r>
          </w:p>
        </w:tc>
      </w:tr>
      <w:tr w:rsidR="000D7BE4" w:rsidTr="000D7BE4">
        <w:trPr>
          <w:trHeight w:val="1106"/>
        </w:trPr>
        <w:tc>
          <w:tcPr>
            <w:tcW w:w="3559" w:type="dxa"/>
          </w:tcPr>
          <w:p w:rsidR="000D7BE4" w:rsidRDefault="000D7BE4" w:rsidP="000D7BE4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“Новогодний переполох”</w:t>
            </w:r>
          </w:p>
        </w:tc>
        <w:tc>
          <w:tcPr>
            <w:tcW w:w="3402" w:type="dxa"/>
          </w:tcPr>
          <w:p w:rsidR="000D7BE4" w:rsidRDefault="000D7BE4" w:rsidP="000D7BE4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Участие</w:t>
            </w:r>
            <w:r w:rsidR="006F7240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</w:t>
            </w:r>
          </w:p>
        </w:tc>
        <w:tc>
          <w:tcPr>
            <w:tcW w:w="2693" w:type="dxa"/>
          </w:tcPr>
          <w:p w:rsidR="000D7BE4" w:rsidRDefault="000D7BE4" w:rsidP="000D7BE4">
            <w:pPr>
              <w:pStyle w:val="a6"/>
              <w:ind w:left="0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Всероссийский (интернет)</w:t>
            </w:r>
          </w:p>
        </w:tc>
      </w:tr>
    </w:tbl>
    <w:p w:rsidR="00A126B1" w:rsidRDefault="000D7BE4" w:rsidP="00310424">
      <w:pPr>
        <w:spacing w:after="0" w:line="293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br w:type="textWrapping" w:clear="all"/>
      </w:r>
    </w:p>
    <w:p w:rsidR="00BF2058" w:rsidRDefault="00BF2058" w:rsidP="00310424">
      <w:pPr>
        <w:spacing w:after="0" w:line="293" w:lineRule="exact"/>
        <w:rPr>
          <w:rFonts w:ascii="Times New Roman" w:hAnsi="Times New Roman" w:cs="Times New Roman"/>
          <w:sz w:val="24"/>
          <w:szCs w:val="24"/>
        </w:rPr>
      </w:pPr>
    </w:p>
    <w:p w:rsidR="00BF2058" w:rsidRDefault="00BF2058" w:rsidP="00BF2058">
      <w:pPr>
        <w:pStyle w:val="a7"/>
        <w:spacing w:before="90"/>
        <w:ind w:left="112" w:right="234"/>
        <w:jc w:val="both"/>
      </w:pPr>
      <w:r>
        <w:t>Отслеживание уровня развития и освоения образовательной программы каждым ребенком осуществляется на основе педагогической диагностики, с целью выявления эффективности педагогических методов и приемов работы с детьми и последующей оптимизации и коррекции образовательного процесса, организации работы с детьми.</w:t>
      </w:r>
    </w:p>
    <w:p w:rsidR="00BF2058" w:rsidRDefault="00BF2058" w:rsidP="00BF2058">
      <w:pPr>
        <w:pStyle w:val="a7"/>
        <w:ind w:left="112" w:right="238"/>
        <w:jc w:val="both"/>
      </w:pPr>
      <w:r>
        <w:t>Формы проведения диагностики: беседы с детьми, целенаправленные включенные наблюдения, игровые и проблемные ситуации, изучение продуктов детской деятельности.</w:t>
      </w:r>
    </w:p>
    <w:p w:rsidR="00BF2058" w:rsidRDefault="00BF2058" w:rsidP="00BF2058">
      <w:pPr>
        <w:pStyle w:val="a7"/>
        <w:spacing w:before="1"/>
      </w:pPr>
    </w:p>
    <w:p w:rsidR="00BF2058" w:rsidRDefault="00BF2058" w:rsidP="00310424">
      <w:pPr>
        <w:spacing w:after="0" w:line="293" w:lineRule="exact"/>
        <w:rPr>
          <w:rFonts w:ascii="Times New Roman" w:hAnsi="Times New Roman" w:cs="Times New Roman"/>
          <w:sz w:val="24"/>
          <w:szCs w:val="24"/>
        </w:rPr>
      </w:pPr>
    </w:p>
    <w:p w:rsidR="00BF2058" w:rsidRDefault="00BF2058" w:rsidP="00BF2058">
      <w:pPr>
        <w:pStyle w:val="a7"/>
        <w:ind w:right="126"/>
        <w:jc w:val="center"/>
      </w:pPr>
      <w:r>
        <w:rPr>
          <w:u w:val="single"/>
        </w:rPr>
        <w:t>Результаты педагогической диагностики</w:t>
      </w:r>
    </w:p>
    <w:p w:rsidR="00BF2058" w:rsidRDefault="00BF2058" w:rsidP="00BF2058">
      <w:pPr>
        <w:pStyle w:val="a7"/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842"/>
        <w:gridCol w:w="1560"/>
        <w:gridCol w:w="1842"/>
        <w:gridCol w:w="2127"/>
      </w:tblGrid>
      <w:tr w:rsidR="00BF2058" w:rsidTr="00BF2058">
        <w:trPr>
          <w:trHeight w:val="278"/>
        </w:trPr>
        <w:tc>
          <w:tcPr>
            <w:tcW w:w="3842" w:type="dxa"/>
            <w:vMerge w:val="restart"/>
          </w:tcPr>
          <w:p w:rsidR="00BF2058" w:rsidRDefault="00BF2058" w:rsidP="00BF2058">
            <w:pPr>
              <w:pStyle w:val="TableParagraph"/>
              <w:spacing w:before="0"/>
              <w:ind w:left="0"/>
              <w:rPr>
                <w:sz w:val="24"/>
              </w:rPr>
            </w:pPr>
          </w:p>
        </w:tc>
        <w:tc>
          <w:tcPr>
            <w:tcW w:w="5529" w:type="dxa"/>
            <w:gridSpan w:val="3"/>
          </w:tcPr>
          <w:p w:rsidR="00BF2058" w:rsidRDefault="00BF2058" w:rsidP="00BF2058">
            <w:pPr>
              <w:pStyle w:val="TableParagraph"/>
              <w:spacing w:before="3" w:line="255" w:lineRule="exact"/>
              <w:ind w:left="895"/>
              <w:rPr>
                <w:sz w:val="24"/>
              </w:rPr>
            </w:pPr>
            <w:proofErr w:type="spellStart"/>
            <w:r>
              <w:rPr>
                <w:sz w:val="24"/>
              </w:rPr>
              <w:t>Октябрь</w:t>
            </w:r>
            <w:proofErr w:type="spellEnd"/>
            <w:r>
              <w:rPr>
                <w:sz w:val="24"/>
              </w:rPr>
              <w:t xml:space="preserve"> 2019</w:t>
            </w:r>
          </w:p>
        </w:tc>
      </w:tr>
      <w:tr w:rsidR="00BF2058" w:rsidTr="00BF2058">
        <w:trPr>
          <w:trHeight w:val="826"/>
        </w:trPr>
        <w:tc>
          <w:tcPr>
            <w:tcW w:w="3842" w:type="dxa"/>
            <w:vMerge/>
            <w:tcBorders>
              <w:top w:val="nil"/>
            </w:tcBorders>
          </w:tcPr>
          <w:p w:rsidR="00BF2058" w:rsidRDefault="00BF2058" w:rsidP="00BF2058">
            <w:pPr>
              <w:rPr>
                <w:sz w:val="2"/>
                <w:szCs w:val="2"/>
              </w:rPr>
            </w:pPr>
          </w:p>
        </w:tc>
        <w:tc>
          <w:tcPr>
            <w:tcW w:w="1560" w:type="dxa"/>
          </w:tcPr>
          <w:p w:rsidR="00BF2058" w:rsidRDefault="00BF2058" w:rsidP="00BF2058">
            <w:pPr>
              <w:pStyle w:val="TableParagraph"/>
              <w:spacing w:before="2" w:line="276" w:lineRule="exact"/>
              <w:ind w:left="143" w:right="100" w:hanging="28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высокий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уровень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чел</w:t>
            </w:r>
            <w:proofErr w:type="spellEnd"/>
            <w:r>
              <w:rPr>
                <w:sz w:val="24"/>
              </w:rPr>
              <w:t>/%</w:t>
            </w:r>
          </w:p>
        </w:tc>
        <w:tc>
          <w:tcPr>
            <w:tcW w:w="1842" w:type="dxa"/>
          </w:tcPr>
          <w:p w:rsidR="00BF2058" w:rsidRDefault="00BF2058" w:rsidP="00BF2058">
            <w:pPr>
              <w:pStyle w:val="TableParagraph"/>
              <w:spacing w:before="2" w:line="276" w:lineRule="exact"/>
              <w:ind w:left="142" w:right="113" w:hanging="12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средний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уровень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чел</w:t>
            </w:r>
            <w:proofErr w:type="spellEnd"/>
            <w:r>
              <w:rPr>
                <w:sz w:val="24"/>
              </w:rPr>
              <w:t>/%</w:t>
            </w:r>
          </w:p>
        </w:tc>
        <w:tc>
          <w:tcPr>
            <w:tcW w:w="2127" w:type="dxa"/>
          </w:tcPr>
          <w:p w:rsidR="00BF2058" w:rsidRDefault="00BF2058" w:rsidP="00BF2058">
            <w:pPr>
              <w:pStyle w:val="TableParagraph"/>
              <w:spacing w:before="2" w:line="276" w:lineRule="exact"/>
              <w:ind w:left="139" w:right="126" w:firstLine="44"/>
              <w:jc w:val="both"/>
              <w:rPr>
                <w:sz w:val="24"/>
              </w:rPr>
            </w:pPr>
            <w:proofErr w:type="spellStart"/>
            <w:r>
              <w:rPr>
                <w:sz w:val="24"/>
              </w:rPr>
              <w:t>низкий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уровень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чел</w:t>
            </w:r>
            <w:proofErr w:type="spellEnd"/>
            <w:r>
              <w:rPr>
                <w:sz w:val="24"/>
              </w:rPr>
              <w:t>/%</w:t>
            </w:r>
          </w:p>
        </w:tc>
      </w:tr>
      <w:tr w:rsidR="00BF2058" w:rsidTr="00BF2058">
        <w:trPr>
          <w:trHeight w:val="566"/>
        </w:trPr>
        <w:tc>
          <w:tcPr>
            <w:tcW w:w="3842" w:type="dxa"/>
          </w:tcPr>
          <w:p w:rsidR="00BF2058" w:rsidRDefault="00BF2058" w:rsidP="00BF2058">
            <w:pPr>
              <w:pStyle w:val="TableParagraph"/>
              <w:spacing w:before="143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Познавательное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развитие</w:t>
            </w:r>
            <w:proofErr w:type="spellEnd"/>
          </w:p>
        </w:tc>
        <w:tc>
          <w:tcPr>
            <w:tcW w:w="1560" w:type="dxa"/>
          </w:tcPr>
          <w:p w:rsidR="00BF2058" w:rsidRDefault="00DB5C62" w:rsidP="001E4A88">
            <w:pPr>
              <w:pStyle w:val="TableParagraph"/>
              <w:spacing w:before="143"/>
              <w:ind w:left="0" w:right="233"/>
              <w:jc w:val="center"/>
              <w:rPr>
                <w:sz w:val="24"/>
              </w:rPr>
            </w:pPr>
            <w:r>
              <w:rPr>
                <w:sz w:val="24"/>
              </w:rPr>
              <w:t>35/25</w:t>
            </w:r>
            <w:r w:rsidR="001E4A88">
              <w:rPr>
                <w:sz w:val="24"/>
              </w:rPr>
              <w:t>%</w:t>
            </w:r>
          </w:p>
        </w:tc>
        <w:tc>
          <w:tcPr>
            <w:tcW w:w="1842" w:type="dxa"/>
          </w:tcPr>
          <w:p w:rsidR="00BF2058" w:rsidRDefault="003B0A00" w:rsidP="001E4A88">
            <w:pPr>
              <w:pStyle w:val="TableParagraph"/>
              <w:spacing w:before="143"/>
              <w:ind w:left="106" w:right="95"/>
              <w:jc w:val="center"/>
              <w:rPr>
                <w:sz w:val="24"/>
              </w:rPr>
            </w:pPr>
            <w:r>
              <w:rPr>
                <w:sz w:val="24"/>
              </w:rPr>
              <w:t>77/56</w:t>
            </w:r>
            <w:r w:rsidR="001E4A88">
              <w:rPr>
                <w:sz w:val="24"/>
              </w:rPr>
              <w:t>%</w:t>
            </w:r>
          </w:p>
        </w:tc>
        <w:tc>
          <w:tcPr>
            <w:tcW w:w="2127" w:type="dxa"/>
          </w:tcPr>
          <w:p w:rsidR="00BF2058" w:rsidRDefault="003B0A00" w:rsidP="001E4A88">
            <w:pPr>
              <w:pStyle w:val="TableParagraph"/>
              <w:spacing w:before="143"/>
              <w:ind w:left="102" w:right="94"/>
              <w:jc w:val="center"/>
              <w:rPr>
                <w:sz w:val="24"/>
              </w:rPr>
            </w:pPr>
            <w:r>
              <w:rPr>
                <w:sz w:val="24"/>
              </w:rPr>
              <w:t>26/19</w:t>
            </w:r>
            <w:r w:rsidR="001E4A88">
              <w:rPr>
                <w:sz w:val="24"/>
              </w:rPr>
              <w:t>%</w:t>
            </w:r>
          </w:p>
        </w:tc>
      </w:tr>
      <w:tr w:rsidR="00BF2058" w:rsidTr="00BF2058">
        <w:trPr>
          <w:trHeight w:val="566"/>
        </w:trPr>
        <w:tc>
          <w:tcPr>
            <w:tcW w:w="3842" w:type="dxa"/>
          </w:tcPr>
          <w:p w:rsidR="00BF2058" w:rsidRDefault="00BF2058" w:rsidP="00BF2058">
            <w:pPr>
              <w:pStyle w:val="TableParagraph"/>
              <w:spacing w:before="7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Социально</w:t>
            </w:r>
            <w:proofErr w:type="spellEnd"/>
            <w:r>
              <w:rPr>
                <w:sz w:val="24"/>
              </w:rPr>
              <w:t>-</w:t>
            </w:r>
          </w:p>
          <w:p w:rsidR="00BF2058" w:rsidRDefault="00BF2058" w:rsidP="00BF2058">
            <w:pPr>
              <w:pStyle w:val="TableParagraph"/>
              <w:spacing w:before="0" w:line="263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коммуникативное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развитие</w:t>
            </w:r>
            <w:proofErr w:type="spellEnd"/>
          </w:p>
        </w:tc>
        <w:tc>
          <w:tcPr>
            <w:tcW w:w="1560" w:type="dxa"/>
          </w:tcPr>
          <w:p w:rsidR="00BF2058" w:rsidRDefault="00DB5C62" w:rsidP="001E4A88">
            <w:pPr>
              <w:pStyle w:val="TableParagraph"/>
              <w:spacing w:before="143"/>
              <w:ind w:left="0" w:right="232"/>
              <w:jc w:val="center"/>
              <w:rPr>
                <w:sz w:val="24"/>
              </w:rPr>
            </w:pPr>
            <w:r>
              <w:rPr>
                <w:sz w:val="24"/>
              </w:rPr>
              <w:t>33/24</w:t>
            </w:r>
            <w:r w:rsidR="001E4A88">
              <w:rPr>
                <w:sz w:val="24"/>
              </w:rPr>
              <w:t>%</w:t>
            </w:r>
          </w:p>
        </w:tc>
        <w:tc>
          <w:tcPr>
            <w:tcW w:w="1842" w:type="dxa"/>
          </w:tcPr>
          <w:p w:rsidR="00BF2058" w:rsidRDefault="003B0A00" w:rsidP="001E4A88">
            <w:pPr>
              <w:pStyle w:val="TableParagraph"/>
              <w:tabs>
                <w:tab w:val="left" w:pos="660"/>
                <w:tab w:val="left" w:pos="690"/>
                <w:tab w:val="center" w:pos="921"/>
              </w:tabs>
              <w:spacing w:before="143"/>
              <w:ind w:left="106" w:right="95"/>
              <w:jc w:val="center"/>
              <w:rPr>
                <w:sz w:val="24"/>
              </w:rPr>
            </w:pPr>
            <w:r>
              <w:rPr>
                <w:sz w:val="24"/>
              </w:rPr>
              <w:t>81/59</w:t>
            </w:r>
            <w:r w:rsidR="001E4A88">
              <w:rPr>
                <w:sz w:val="24"/>
              </w:rPr>
              <w:t>%</w:t>
            </w:r>
          </w:p>
        </w:tc>
        <w:tc>
          <w:tcPr>
            <w:tcW w:w="2127" w:type="dxa"/>
          </w:tcPr>
          <w:p w:rsidR="00BF2058" w:rsidRDefault="003B0A00" w:rsidP="001E4A88">
            <w:pPr>
              <w:pStyle w:val="TableParagraph"/>
              <w:tabs>
                <w:tab w:val="left" w:pos="825"/>
                <w:tab w:val="center" w:pos="1062"/>
              </w:tabs>
              <w:spacing w:before="143"/>
              <w:ind w:left="102" w:right="94"/>
              <w:rPr>
                <w:sz w:val="24"/>
              </w:rPr>
            </w:pPr>
            <w:r>
              <w:rPr>
                <w:sz w:val="24"/>
              </w:rPr>
              <w:tab/>
              <w:t>24/17</w:t>
            </w:r>
            <w:r w:rsidR="001E4A88">
              <w:rPr>
                <w:sz w:val="24"/>
              </w:rPr>
              <w:t>%</w:t>
            </w:r>
          </w:p>
        </w:tc>
      </w:tr>
      <w:tr w:rsidR="00BF2058" w:rsidTr="00BF2058">
        <w:trPr>
          <w:trHeight w:val="566"/>
        </w:trPr>
        <w:tc>
          <w:tcPr>
            <w:tcW w:w="3842" w:type="dxa"/>
          </w:tcPr>
          <w:p w:rsidR="00BF2058" w:rsidRDefault="00BF2058" w:rsidP="00BF2058">
            <w:pPr>
              <w:pStyle w:val="TableParagraph"/>
              <w:spacing w:before="7" w:line="270" w:lineRule="atLeast"/>
              <w:ind w:left="110" w:right="606"/>
              <w:rPr>
                <w:sz w:val="24"/>
              </w:rPr>
            </w:pPr>
            <w:proofErr w:type="spellStart"/>
            <w:r>
              <w:rPr>
                <w:sz w:val="24"/>
              </w:rPr>
              <w:t>Художественно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эстетическое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развитие</w:t>
            </w:r>
            <w:proofErr w:type="spellEnd"/>
          </w:p>
        </w:tc>
        <w:tc>
          <w:tcPr>
            <w:tcW w:w="1560" w:type="dxa"/>
          </w:tcPr>
          <w:p w:rsidR="00BF2058" w:rsidRDefault="003B0A00" w:rsidP="00DB5C62">
            <w:pPr>
              <w:pStyle w:val="TableParagraph"/>
              <w:spacing w:before="147"/>
              <w:ind w:left="0" w:right="232"/>
              <w:jc w:val="center"/>
              <w:rPr>
                <w:sz w:val="24"/>
              </w:rPr>
            </w:pPr>
            <w:r>
              <w:rPr>
                <w:sz w:val="24"/>
              </w:rPr>
              <w:t>30/22</w:t>
            </w:r>
            <w:r w:rsidR="001E4A88">
              <w:rPr>
                <w:sz w:val="24"/>
              </w:rPr>
              <w:t>%</w:t>
            </w:r>
          </w:p>
        </w:tc>
        <w:tc>
          <w:tcPr>
            <w:tcW w:w="1842" w:type="dxa"/>
          </w:tcPr>
          <w:p w:rsidR="00BF2058" w:rsidRDefault="003B0A00" w:rsidP="003B0A00">
            <w:pPr>
              <w:pStyle w:val="TableParagraph"/>
              <w:spacing w:before="147"/>
              <w:ind w:right="95"/>
              <w:jc w:val="center"/>
              <w:rPr>
                <w:sz w:val="24"/>
              </w:rPr>
            </w:pPr>
            <w:r>
              <w:rPr>
                <w:sz w:val="24"/>
              </w:rPr>
              <w:t>82</w:t>
            </w:r>
            <w:r w:rsidR="001E4A88">
              <w:rPr>
                <w:sz w:val="24"/>
              </w:rPr>
              <w:t>/</w:t>
            </w:r>
            <w:r>
              <w:rPr>
                <w:sz w:val="24"/>
              </w:rPr>
              <w:t>59</w:t>
            </w:r>
            <w:r w:rsidR="001E4A88">
              <w:rPr>
                <w:sz w:val="24"/>
              </w:rPr>
              <w:t>%</w:t>
            </w:r>
          </w:p>
        </w:tc>
        <w:tc>
          <w:tcPr>
            <w:tcW w:w="2127" w:type="dxa"/>
          </w:tcPr>
          <w:p w:rsidR="00BF2058" w:rsidRDefault="003B0A00" w:rsidP="001E4A88">
            <w:pPr>
              <w:pStyle w:val="TableParagraph"/>
              <w:spacing w:before="147"/>
              <w:ind w:left="103" w:right="94"/>
              <w:jc w:val="center"/>
              <w:rPr>
                <w:sz w:val="24"/>
              </w:rPr>
            </w:pPr>
            <w:r>
              <w:rPr>
                <w:sz w:val="24"/>
              </w:rPr>
              <w:t>26/19</w:t>
            </w:r>
            <w:r w:rsidR="001E4A88">
              <w:rPr>
                <w:sz w:val="24"/>
              </w:rPr>
              <w:t>%</w:t>
            </w:r>
          </w:p>
        </w:tc>
      </w:tr>
      <w:tr w:rsidR="00BF2058" w:rsidTr="00BF2058">
        <w:trPr>
          <w:trHeight w:val="565"/>
        </w:trPr>
        <w:tc>
          <w:tcPr>
            <w:tcW w:w="3842" w:type="dxa"/>
          </w:tcPr>
          <w:p w:rsidR="00BF2058" w:rsidRDefault="00BF2058" w:rsidP="00BF2058">
            <w:pPr>
              <w:pStyle w:val="TableParagraph"/>
              <w:spacing w:before="147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Речевое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развитие</w:t>
            </w:r>
            <w:proofErr w:type="spellEnd"/>
          </w:p>
        </w:tc>
        <w:tc>
          <w:tcPr>
            <w:tcW w:w="1560" w:type="dxa"/>
          </w:tcPr>
          <w:p w:rsidR="00BF2058" w:rsidRDefault="00DB5C62" w:rsidP="001E4A88">
            <w:pPr>
              <w:pStyle w:val="TableParagraph"/>
              <w:spacing w:before="147"/>
              <w:ind w:left="0" w:right="232"/>
              <w:jc w:val="center"/>
              <w:rPr>
                <w:sz w:val="24"/>
              </w:rPr>
            </w:pPr>
            <w:r>
              <w:rPr>
                <w:sz w:val="24"/>
              </w:rPr>
              <w:t>36/26</w:t>
            </w:r>
            <w:r w:rsidR="001E4A88">
              <w:rPr>
                <w:sz w:val="24"/>
              </w:rPr>
              <w:t>%</w:t>
            </w:r>
          </w:p>
        </w:tc>
        <w:tc>
          <w:tcPr>
            <w:tcW w:w="1842" w:type="dxa"/>
          </w:tcPr>
          <w:p w:rsidR="00BF2058" w:rsidRDefault="003B0A00" w:rsidP="001E4A88">
            <w:pPr>
              <w:pStyle w:val="TableParagraph"/>
              <w:spacing w:before="147"/>
              <w:ind w:right="95"/>
              <w:jc w:val="center"/>
              <w:rPr>
                <w:sz w:val="24"/>
              </w:rPr>
            </w:pPr>
            <w:r>
              <w:rPr>
                <w:sz w:val="24"/>
              </w:rPr>
              <w:t>82/60</w:t>
            </w:r>
            <w:r w:rsidR="001E4A88">
              <w:rPr>
                <w:sz w:val="24"/>
              </w:rPr>
              <w:t>%</w:t>
            </w:r>
          </w:p>
        </w:tc>
        <w:tc>
          <w:tcPr>
            <w:tcW w:w="2127" w:type="dxa"/>
          </w:tcPr>
          <w:p w:rsidR="00BF2058" w:rsidRDefault="003B0A00" w:rsidP="001E4A88">
            <w:pPr>
              <w:pStyle w:val="TableParagraph"/>
              <w:spacing w:before="147"/>
              <w:ind w:left="103" w:right="94"/>
              <w:jc w:val="center"/>
              <w:rPr>
                <w:sz w:val="24"/>
              </w:rPr>
            </w:pPr>
            <w:r>
              <w:rPr>
                <w:sz w:val="24"/>
              </w:rPr>
              <w:t>20/14</w:t>
            </w:r>
            <w:r w:rsidR="001E4A88">
              <w:rPr>
                <w:sz w:val="24"/>
              </w:rPr>
              <w:t>%</w:t>
            </w:r>
          </w:p>
        </w:tc>
      </w:tr>
      <w:tr w:rsidR="00BF2058" w:rsidTr="00BF2058">
        <w:trPr>
          <w:trHeight w:val="570"/>
        </w:trPr>
        <w:tc>
          <w:tcPr>
            <w:tcW w:w="3842" w:type="dxa"/>
          </w:tcPr>
          <w:p w:rsidR="00BF2058" w:rsidRDefault="00BF2058" w:rsidP="00BF2058">
            <w:pPr>
              <w:pStyle w:val="TableParagraph"/>
              <w:spacing w:before="147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Физическое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развитие</w:t>
            </w:r>
            <w:proofErr w:type="spellEnd"/>
          </w:p>
        </w:tc>
        <w:tc>
          <w:tcPr>
            <w:tcW w:w="1560" w:type="dxa"/>
          </w:tcPr>
          <w:p w:rsidR="00BF2058" w:rsidRDefault="0083155D" w:rsidP="00DB5C62">
            <w:pPr>
              <w:pStyle w:val="TableParagraph"/>
              <w:spacing w:before="147"/>
              <w:ind w:left="0" w:right="293"/>
              <w:jc w:val="center"/>
              <w:rPr>
                <w:sz w:val="24"/>
              </w:rPr>
            </w:pPr>
            <w:r>
              <w:rPr>
                <w:sz w:val="24"/>
              </w:rPr>
              <w:t>89/65%</w:t>
            </w:r>
          </w:p>
        </w:tc>
        <w:tc>
          <w:tcPr>
            <w:tcW w:w="1842" w:type="dxa"/>
          </w:tcPr>
          <w:p w:rsidR="00BF2058" w:rsidRDefault="0083155D" w:rsidP="001E4A88">
            <w:pPr>
              <w:pStyle w:val="TableParagraph"/>
              <w:spacing w:before="147"/>
              <w:ind w:right="95"/>
              <w:jc w:val="center"/>
              <w:rPr>
                <w:sz w:val="24"/>
              </w:rPr>
            </w:pPr>
            <w:r>
              <w:rPr>
                <w:sz w:val="24"/>
              </w:rPr>
              <w:t>29/21%</w:t>
            </w:r>
          </w:p>
        </w:tc>
        <w:tc>
          <w:tcPr>
            <w:tcW w:w="2127" w:type="dxa"/>
          </w:tcPr>
          <w:p w:rsidR="00BF2058" w:rsidRDefault="003B0A00" w:rsidP="001E4A88">
            <w:pPr>
              <w:pStyle w:val="TableParagraph"/>
              <w:spacing w:before="147"/>
              <w:ind w:left="103" w:right="94"/>
              <w:jc w:val="center"/>
              <w:rPr>
                <w:sz w:val="24"/>
              </w:rPr>
            </w:pPr>
            <w:r>
              <w:rPr>
                <w:sz w:val="24"/>
              </w:rPr>
              <w:t>20/14</w:t>
            </w:r>
            <w:r w:rsidR="001E4A88">
              <w:rPr>
                <w:sz w:val="24"/>
              </w:rPr>
              <w:t>%</w:t>
            </w:r>
          </w:p>
        </w:tc>
      </w:tr>
    </w:tbl>
    <w:p w:rsidR="000D7BE4" w:rsidRDefault="000D7BE4" w:rsidP="00310424">
      <w:pPr>
        <w:spacing w:after="0" w:line="293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82205C" w:rsidRDefault="000D7BE4" w:rsidP="00310424">
      <w:pPr>
        <w:spacing w:after="0" w:line="293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Выводы:</w:t>
      </w:r>
      <w:r w:rsidR="00DC4E69">
        <w:rPr>
          <w:rFonts w:ascii="Times New Roman" w:hAnsi="Times New Roman" w:cs="Times New Roman"/>
          <w:sz w:val="24"/>
          <w:szCs w:val="24"/>
        </w:rPr>
        <w:t xml:space="preserve"> </w:t>
      </w:r>
      <w:r w:rsidR="0082205C">
        <w:rPr>
          <w:rFonts w:ascii="Times New Roman" w:hAnsi="Times New Roman" w:cs="Times New Roman"/>
          <w:sz w:val="24"/>
          <w:szCs w:val="24"/>
        </w:rPr>
        <w:t>дети подготовительной группы</w:t>
      </w:r>
    </w:p>
    <w:p w:rsidR="00BF2058" w:rsidRDefault="0082205C" w:rsidP="0082205C">
      <w:pPr>
        <w:pStyle w:val="a6"/>
        <w:numPr>
          <w:ilvl w:val="0"/>
          <w:numId w:val="10"/>
        </w:numPr>
        <w:spacing w:after="0" w:line="293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Включаются </w:t>
      </w:r>
      <w:r w:rsidRPr="0082205C">
        <w:rPr>
          <w:rFonts w:ascii="Times New Roman" w:hAnsi="Times New Roman" w:cs="Times New Roman"/>
          <w:sz w:val="24"/>
          <w:szCs w:val="24"/>
        </w:rPr>
        <w:t>в работу, могут планировать этапы создания собственной постройки, находить конструктивные решения, умеют работать коллективно. Дети умеют пользоваться шаблоном.</w:t>
      </w:r>
      <w:r w:rsidR="006F724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 рисовании имеют элементарные технические навыки.</w:t>
      </w:r>
      <w:r w:rsidR="006F724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(образовательная область «Художественно-эстетическое развитие»).</w:t>
      </w:r>
    </w:p>
    <w:p w:rsidR="0082205C" w:rsidRPr="0082205C" w:rsidRDefault="0083155D" w:rsidP="0082205C">
      <w:pPr>
        <w:pStyle w:val="a6"/>
        <w:numPr>
          <w:ilvl w:val="0"/>
          <w:numId w:val="10"/>
        </w:numPr>
        <w:spacing w:after="0" w:line="293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Знают </w:t>
      </w:r>
      <w:r w:rsidR="0082205C">
        <w:rPr>
          <w:rFonts w:ascii="Times New Roman" w:hAnsi="Times New Roman" w:cs="Times New Roman"/>
          <w:sz w:val="24"/>
          <w:szCs w:val="24"/>
        </w:rPr>
        <w:t xml:space="preserve">свои и родителей имена и фамилии. Различают и знают названия геометрических фигур. Дети </w:t>
      </w:r>
      <w:proofErr w:type="gramStart"/>
      <w:r w:rsidR="0082205C">
        <w:rPr>
          <w:rFonts w:ascii="Times New Roman" w:hAnsi="Times New Roman" w:cs="Times New Roman"/>
          <w:sz w:val="24"/>
          <w:szCs w:val="24"/>
        </w:rPr>
        <w:t>усвоили  программное</w:t>
      </w:r>
      <w:proofErr w:type="gramEnd"/>
      <w:r w:rsidR="0082205C">
        <w:rPr>
          <w:rFonts w:ascii="Times New Roman" w:hAnsi="Times New Roman" w:cs="Times New Roman"/>
          <w:sz w:val="24"/>
          <w:szCs w:val="24"/>
        </w:rPr>
        <w:t xml:space="preserve"> содержание, все правильно пользуются порядковыми </w:t>
      </w:r>
      <w:r w:rsidR="00171C62">
        <w:rPr>
          <w:rFonts w:ascii="Times New Roman" w:hAnsi="Times New Roman" w:cs="Times New Roman"/>
          <w:sz w:val="24"/>
          <w:szCs w:val="24"/>
        </w:rPr>
        <w:t xml:space="preserve">количественными </w:t>
      </w:r>
      <w:r w:rsidR="0082205C">
        <w:rPr>
          <w:rFonts w:ascii="Times New Roman" w:hAnsi="Times New Roman" w:cs="Times New Roman"/>
          <w:sz w:val="24"/>
          <w:szCs w:val="24"/>
        </w:rPr>
        <w:t>числительными.</w:t>
      </w:r>
      <w:r w:rsidR="00171C62" w:rsidRPr="00171C62">
        <w:rPr>
          <w:rFonts w:ascii="Times New Roman" w:hAnsi="Times New Roman" w:cs="Times New Roman"/>
          <w:sz w:val="24"/>
          <w:szCs w:val="24"/>
        </w:rPr>
        <w:t xml:space="preserve"> </w:t>
      </w:r>
      <w:r w:rsidR="00171C62">
        <w:rPr>
          <w:rFonts w:ascii="Times New Roman" w:hAnsi="Times New Roman" w:cs="Times New Roman"/>
          <w:sz w:val="24"/>
          <w:szCs w:val="24"/>
        </w:rPr>
        <w:t>(образовательная область «Познавательное развитие»).</w:t>
      </w:r>
    </w:p>
    <w:p w:rsidR="000D7BE4" w:rsidRDefault="0083155D" w:rsidP="00171C62">
      <w:pPr>
        <w:pStyle w:val="a6"/>
        <w:numPr>
          <w:ilvl w:val="0"/>
          <w:numId w:val="10"/>
        </w:numPr>
        <w:spacing w:after="0" w:line="293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С</w:t>
      </w:r>
      <w:r w:rsidR="00171C62">
        <w:rPr>
          <w:rFonts w:ascii="Times New Roman" w:hAnsi="Times New Roman" w:cs="Times New Roman"/>
          <w:sz w:val="24"/>
          <w:szCs w:val="24"/>
        </w:rPr>
        <w:t xml:space="preserve">оставляют рассказы по сюжетной картинке, по серии картин, пересказывают и инсценируют литературные произведения. Различают звук, </w:t>
      </w:r>
      <w:proofErr w:type="spellStart"/>
      <w:proofErr w:type="gramStart"/>
      <w:r w:rsidR="00171C62">
        <w:rPr>
          <w:rFonts w:ascii="Times New Roman" w:hAnsi="Times New Roman" w:cs="Times New Roman"/>
          <w:sz w:val="24"/>
          <w:szCs w:val="24"/>
        </w:rPr>
        <w:t>слог,слово</w:t>
      </w:r>
      <w:proofErr w:type="spellEnd"/>
      <w:proofErr w:type="gramEnd"/>
      <w:r w:rsidR="00171C62">
        <w:rPr>
          <w:rFonts w:ascii="Times New Roman" w:hAnsi="Times New Roman" w:cs="Times New Roman"/>
          <w:sz w:val="24"/>
          <w:szCs w:val="24"/>
        </w:rPr>
        <w:t>, предложение. Необходимо уделить особое внимание формированию умения определять место звука в слове. Учить анализировать услышанное, связно и выразительно рассказывать.</w:t>
      </w:r>
      <w:r w:rsidR="00171C62" w:rsidRPr="00171C62">
        <w:rPr>
          <w:rFonts w:ascii="Times New Roman" w:hAnsi="Times New Roman" w:cs="Times New Roman"/>
          <w:sz w:val="24"/>
          <w:szCs w:val="24"/>
        </w:rPr>
        <w:t xml:space="preserve"> </w:t>
      </w:r>
      <w:r w:rsidR="00171C62">
        <w:rPr>
          <w:rFonts w:ascii="Times New Roman" w:hAnsi="Times New Roman" w:cs="Times New Roman"/>
          <w:sz w:val="24"/>
          <w:szCs w:val="24"/>
        </w:rPr>
        <w:t>(образовательная область «Речевое развитие»)</w:t>
      </w:r>
    </w:p>
    <w:p w:rsidR="00171C62" w:rsidRDefault="0083155D" w:rsidP="0083155D">
      <w:pPr>
        <w:pStyle w:val="a6"/>
        <w:numPr>
          <w:ilvl w:val="0"/>
          <w:numId w:val="10"/>
        </w:numPr>
        <w:spacing w:after="0" w:line="293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С</w:t>
      </w:r>
      <w:r w:rsidR="00171C62">
        <w:rPr>
          <w:rFonts w:ascii="Times New Roman" w:hAnsi="Times New Roman" w:cs="Times New Roman"/>
          <w:sz w:val="24"/>
          <w:szCs w:val="24"/>
        </w:rPr>
        <w:t>облюдают правила поведения в детском саду, безопасные правила поведения в быту. Имеют представление о правилах дорожного движения. Выполняют п</w:t>
      </w:r>
      <w:r w:rsidR="006F7240">
        <w:rPr>
          <w:rFonts w:ascii="Times New Roman" w:hAnsi="Times New Roman" w:cs="Times New Roman"/>
          <w:sz w:val="24"/>
          <w:szCs w:val="24"/>
        </w:rPr>
        <w:t>ростейшие трудовые действия.</w:t>
      </w:r>
      <w:r w:rsidR="00171C62">
        <w:rPr>
          <w:rFonts w:ascii="Times New Roman" w:hAnsi="Times New Roman" w:cs="Times New Roman"/>
          <w:sz w:val="24"/>
          <w:szCs w:val="24"/>
        </w:rPr>
        <w:t xml:space="preserve"> Проявляют интерес к кукольному театру. Следует уделять особое внимание развитию самостоятельности, ценностному отношению к труду.</w:t>
      </w:r>
      <w:r w:rsidR="00171C62" w:rsidRPr="00171C62">
        <w:rPr>
          <w:rFonts w:ascii="Times New Roman" w:hAnsi="Times New Roman" w:cs="Times New Roman"/>
          <w:sz w:val="24"/>
          <w:szCs w:val="24"/>
        </w:rPr>
        <w:t xml:space="preserve"> </w:t>
      </w:r>
      <w:r w:rsidR="00171C62">
        <w:rPr>
          <w:rFonts w:ascii="Times New Roman" w:hAnsi="Times New Roman" w:cs="Times New Roman"/>
          <w:sz w:val="24"/>
          <w:szCs w:val="24"/>
        </w:rPr>
        <w:t>(образовательная область «Социально-коммуникативное развитие»)</w:t>
      </w:r>
    </w:p>
    <w:p w:rsidR="00171C62" w:rsidRPr="00171C62" w:rsidRDefault="00171C62" w:rsidP="00171C62">
      <w:pPr>
        <w:pStyle w:val="a6"/>
        <w:numPr>
          <w:ilvl w:val="0"/>
          <w:numId w:val="10"/>
        </w:numPr>
        <w:spacing w:after="0" w:line="293" w:lineRule="exac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Овладели разными формами и видами игр</w:t>
      </w:r>
      <w:r w:rsidR="006F7240">
        <w:rPr>
          <w:rFonts w:ascii="Times New Roman" w:hAnsi="Times New Roman" w:cs="Times New Roman"/>
          <w:sz w:val="24"/>
          <w:szCs w:val="24"/>
        </w:rPr>
        <w:t xml:space="preserve">. </w:t>
      </w:r>
      <w:r w:rsidR="0083155D">
        <w:rPr>
          <w:rFonts w:ascii="Times New Roman" w:hAnsi="Times New Roman" w:cs="Times New Roman"/>
          <w:sz w:val="24"/>
          <w:szCs w:val="24"/>
        </w:rPr>
        <w:t xml:space="preserve">Этому способствует соблюдение режима двигательной активности в течение дня, проведение утренней гимнастики, ООД по физическому развитию, использование </w:t>
      </w:r>
      <w:proofErr w:type="spellStart"/>
      <w:r w:rsidR="0083155D">
        <w:rPr>
          <w:rFonts w:ascii="Times New Roman" w:hAnsi="Times New Roman" w:cs="Times New Roman"/>
          <w:sz w:val="24"/>
          <w:szCs w:val="24"/>
        </w:rPr>
        <w:t>здоровьесберегающих</w:t>
      </w:r>
      <w:proofErr w:type="spellEnd"/>
      <w:r w:rsidR="0083155D">
        <w:rPr>
          <w:rFonts w:ascii="Times New Roman" w:hAnsi="Times New Roman" w:cs="Times New Roman"/>
          <w:sz w:val="24"/>
          <w:szCs w:val="24"/>
        </w:rPr>
        <w:t xml:space="preserve"> технологий в режиме дня.</w:t>
      </w:r>
    </w:p>
    <w:p w:rsidR="00BF2058" w:rsidRDefault="00BF2058" w:rsidP="00310424">
      <w:pPr>
        <w:spacing w:after="0" w:line="293" w:lineRule="exact"/>
        <w:rPr>
          <w:rFonts w:ascii="Times New Roman" w:hAnsi="Times New Roman" w:cs="Times New Roman"/>
          <w:sz w:val="24"/>
          <w:szCs w:val="24"/>
        </w:rPr>
      </w:pPr>
    </w:p>
    <w:p w:rsidR="00BF2058" w:rsidRDefault="00BF2058" w:rsidP="00310424">
      <w:pPr>
        <w:spacing w:after="0" w:line="293" w:lineRule="exact"/>
        <w:rPr>
          <w:rFonts w:ascii="Times New Roman" w:hAnsi="Times New Roman" w:cs="Times New Roman"/>
          <w:sz w:val="24"/>
          <w:szCs w:val="24"/>
        </w:rPr>
      </w:pPr>
    </w:p>
    <w:p w:rsidR="00BF2058" w:rsidRDefault="00154FCE" w:rsidP="00BF2058">
      <w:pPr>
        <w:pStyle w:val="2"/>
        <w:keepNext w:val="0"/>
        <w:keepLines w:val="0"/>
        <w:widowControl w:val="0"/>
        <w:tabs>
          <w:tab w:val="left" w:pos="833"/>
        </w:tabs>
        <w:autoSpaceDE w:val="0"/>
        <w:autoSpaceDN w:val="0"/>
        <w:spacing w:before="1" w:line="240" w:lineRule="auto"/>
        <w:ind w:left="472"/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I</w:t>
      </w:r>
      <w:r w:rsidR="00BF2058" w:rsidRPr="00BF2058"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V</w:t>
      </w:r>
      <w:r w:rsidR="00BF2058" w:rsidRPr="00BF2058">
        <w:rPr>
          <w:rFonts w:ascii="Times New Roman" w:hAnsi="Times New Roman" w:cs="Times New Roman"/>
          <w:b/>
          <w:color w:val="auto"/>
          <w:sz w:val="24"/>
          <w:szCs w:val="24"/>
        </w:rPr>
        <w:t>.Оценка организации образовательного</w:t>
      </w:r>
      <w:r w:rsidR="00BF2058" w:rsidRPr="00BF2058">
        <w:rPr>
          <w:rFonts w:ascii="Times New Roman" w:hAnsi="Times New Roman" w:cs="Times New Roman"/>
          <w:b/>
          <w:color w:val="auto"/>
          <w:spacing w:val="5"/>
          <w:sz w:val="24"/>
          <w:szCs w:val="24"/>
        </w:rPr>
        <w:t xml:space="preserve"> </w:t>
      </w:r>
      <w:r w:rsidR="00BF2058" w:rsidRPr="00BF2058">
        <w:rPr>
          <w:rFonts w:ascii="Times New Roman" w:hAnsi="Times New Roman" w:cs="Times New Roman"/>
          <w:b/>
          <w:color w:val="auto"/>
          <w:sz w:val="24"/>
          <w:szCs w:val="24"/>
        </w:rPr>
        <w:t>процесса</w:t>
      </w:r>
    </w:p>
    <w:p w:rsidR="00D0791A" w:rsidRPr="00D0791A" w:rsidRDefault="00D0791A" w:rsidP="00D0791A"/>
    <w:p w:rsidR="00D0791A" w:rsidRPr="00C20947" w:rsidRDefault="00D0791A" w:rsidP="00D0791A">
      <w:pPr>
        <w:spacing w:before="2"/>
        <w:ind w:left="112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</w:t>
      </w:r>
      <w:r w:rsidRPr="00C20947">
        <w:rPr>
          <w:rFonts w:ascii="Times New Roman" w:hAnsi="Times New Roman" w:cs="Times New Roman"/>
          <w:sz w:val="24"/>
          <w:szCs w:val="24"/>
        </w:rPr>
        <w:t>ДОУ обеспечивает права детей дошкольного возраста на получение качественного дошкольного образования, охрану психического и физического здоровья.</w:t>
      </w:r>
    </w:p>
    <w:p w:rsidR="00D0791A" w:rsidRPr="00C20947" w:rsidRDefault="00D0791A" w:rsidP="00D0791A">
      <w:pPr>
        <w:ind w:left="112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МА</w:t>
      </w:r>
      <w:r w:rsidRPr="00C20947">
        <w:rPr>
          <w:rFonts w:ascii="Times New Roman" w:hAnsi="Times New Roman" w:cs="Times New Roman"/>
          <w:sz w:val="24"/>
          <w:szCs w:val="24"/>
        </w:rPr>
        <w:t>ДОУ ставит своей целью обеспечение всестороннего развития детей дошкольного возраста.</w:t>
      </w:r>
    </w:p>
    <w:p w:rsidR="00D0791A" w:rsidRPr="00C20947" w:rsidRDefault="00D0791A" w:rsidP="00D0791A">
      <w:pPr>
        <w:spacing w:line="263" w:lineRule="exact"/>
        <w:ind w:left="820"/>
        <w:rPr>
          <w:rFonts w:ascii="Times New Roman" w:hAnsi="Times New Roman" w:cs="Times New Roman"/>
          <w:sz w:val="24"/>
          <w:szCs w:val="24"/>
        </w:rPr>
      </w:pPr>
      <w:r w:rsidRPr="00C20947">
        <w:rPr>
          <w:rFonts w:ascii="Times New Roman" w:hAnsi="Times New Roman" w:cs="Times New Roman"/>
          <w:sz w:val="24"/>
          <w:szCs w:val="24"/>
        </w:rPr>
        <w:t xml:space="preserve">Основные задачи деятельности </w:t>
      </w:r>
      <w:r>
        <w:rPr>
          <w:rFonts w:ascii="Times New Roman" w:hAnsi="Times New Roman" w:cs="Times New Roman"/>
          <w:sz w:val="24"/>
          <w:szCs w:val="24"/>
        </w:rPr>
        <w:t>МА</w:t>
      </w:r>
      <w:r w:rsidRPr="00C20947">
        <w:rPr>
          <w:rFonts w:ascii="Times New Roman" w:hAnsi="Times New Roman" w:cs="Times New Roman"/>
          <w:sz w:val="24"/>
          <w:szCs w:val="24"/>
        </w:rPr>
        <w:t>ДОУ:</w:t>
      </w:r>
    </w:p>
    <w:p w:rsidR="00D0791A" w:rsidRPr="00C20947" w:rsidRDefault="00D0791A" w:rsidP="00D0791A">
      <w:pPr>
        <w:pStyle w:val="a6"/>
        <w:widowControl w:val="0"/>
        <w:numPr>
          <w:ilvl w:val="0"/>
          <w:numId w:val="1"/>
        </w:numPr>
        <w:tabs>
          <w:tab w:val="left" w:pos="832"/>
          <w:tab w:val="left" w:pos="833"/>
        </w:tabs>
        <w:autoSpaceDE w:val="0"/>
        <w:autoSpaceDN w:val="0"/>
        <w:spacing w:after="0" w:line="293" w:lineRule="exact"/>
        <w:ind w:hanging="361"/>
        <w:contextualSpacing w:val="0"/>
        <w:rPr>
          <w:rFonts w:ascii="Times New Roman" w:hAnsi="Times New Roman" w:cs="Times New Roman"/>
          <w:sz w:val="24"/>
          <w:szCs w:val="24"/>
        </w:rPr>
      </w:pPr>
      <w:r w:rsidRPr="00C20947">
        <w:rPr>
          <w:rFonts w:ascii="Times New Roman" w:hAnsi="Times New Roman" w:cs="Times New Roman"/>
          <w:sz w:val="24"/>
          <w:szCs w:val="24"/>
        </w:rPr>
        <w:t xml:space="preserve">Реализация основной образовательной программы дошкольного </w:t>
      </w:r>
      <w:proofErr w:type="gramStart"/>
      <w:r w:rsidRPr="00C20947">
        <w:rPr>
          <w:rFonts w:ascii="Times New Roman" w:hAnsi="Times New Roman" w:cs="Times New Roman"/>
          <w:sz w:val="24"/>
          <w:szCs w:val="24"/>
        </w:rPr>
        <w:t>образования</w:t>
      </w:r>
      <w:r w:rsidRPr="00C20947">
        <w:rPr>
          <w:rFonts w:ascii="Times New Roman" w:hAnsi="Times New Roman" w:cs="Times New Roman"/>
          <w:spacing w:val="-24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24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МА</w:t>
      </w:r>
      <w:r w:rsidRPr="00C20947">
        <w:rPr>
          <w:rFonts w:ascii="Times New Roman" w:hAnsi="Times New Roman" w:cs="Times New Roman"/>
          <w:sz w:val="24"/>
          <w:szCs w:val="24"/>
        </w:rPr>
        <w:t>ДОУ</w:t>
      </w:r>
      <w:proofErr w:type="gramEnd"/>
      <w:r w:rsidRPr="00C20947">
        <w:rPr>
          <w:rFonts w:ascii="Times New Roman" w:hAnsi="Times New Roman" w:cs="Times New Roman"/>
          <w:sz w:val="24"/>
          <w:szCs w:val="24"/>
        </w:rPr>
        <w:t>.</w:t>
      </w:r>
    </w:p>
    <w:p w:rsidR="00D0791A" w:rsidRPr="00C20947" w:rsidRDefault="00D0791A" w:rsidP="00D0791A">
      <w:pPr>
        <w:pStyle w:val="a6"/>
        <w:widowControl w:val="0"/>
        <w:numPr>
          <w:ilvl w:val="0"/>
          <w:numId w:val="1"/>
        </w:numPr>
        <w:tabs>
          <w:tab w:val="left" w:pos="832"/>
          <w:tab w:val="left" w:pos="833"/>
        </w:tabs>
        <w:autoSpaceDE w:val="0"/>
        <w:autoSpaceDN w:val="0"/>
        <w:spacing w:after="0" w:line="240" w:lineRule="auto"/>
        <w:ind w:right="239"/>
        <w:contextualSpacing w:val="0"/>
        <w:rPr>
          <w:rFonts w:ascii="Times New Roman" w:hAnsi="Times New Roman" w:cs="Times New Roman"/>
          <w:sz w:val="24"/>
          <w:szCs w:val="24"/>
        </w:rPr>
      </w:pPr>
      <w:r w:rsidRPr="00C20947">
        <w:rPr>
          <w:rFonts w:ascii="Times New Roman" w:hAnsi="Times New Roman" w:cs="Times New Roman"/>
          <w:sz w:val="24"/>
          <w:szCs w:val="24"/>
        </w:rPr>
        <w:t xml:space="preserve">Оказание помощи родителям дошкольников в возрасте от </w:t>
      </w:r>
      <w:r>
        <w:rPr>
          <w:rFonts w:ascii="Times New Roman" w:hAnsi="Times New Roman" w:cs="Times New Roman"/>
          <w:sz w:val="24"/>
          <w:szCs w:val="24"/>
        </w:rPr>
        <w:t>3</w:t>
      </w:r>
      <w:r w:rsidRPr="00C20947">
        <w:rPr>
          <w:rFonts w:ascii="Times New Roman" w:hAnsi="Times New Roman" w:cs="Times New Roman"/>
          <w:sz w:val="24"/>
          <w:szCs w:val="24"/>
        </w:rPr>
        <w:t xml:space="preserve"> до 7 лет в вопросах воспитания и развития</w:t>
      </w:r>
      <w:r w:rsidRPr="00C2094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20947">
        <w:rPr>
          <w:rFonts w:ascii="Times New Roman" w:hAnsi="Times New Roman" w:cs="Times New Roman"/>
          <w:sz w:val="24"/>
          <w:szCs w:val="24"/>
        </w:rPr>
        <w:t>детей.</w:t>
      </w:r>
    </w:p>
    <w:p w:rsidR="00D0791A" w:rsidRPr="00C20947" w:rsidRDefault="00D0791A" w:rsidP="00D0791A">
      <w:pPr>
        <w:pStyle w:val="a6"/>
        <w:widowControl w:val="0"/>
        <w:numPr>
          <w:ilvl w:val="0"/>
          <w:numId w:val="1"/>
        </w:numPr>
        <w:tabs>
          <w:tab w:val="left" w:pos="833"/>
        </w:tabs>
        <w:autoSpaceDE w:val="0"/>
        <w:autoSpaceDN w:val="0"/>
        <w:spacing w:after="0" w:line="240" w:lineRule="auto"/>
        <w:ind w:right="237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0947">
        <w:rPr>
          <w:rFonts w:ascii="Times New Roman" w:hAnsi="Times New Roman" w:cs="Times New Roman"/>
          <w:sz w:val="24"/>
          <w:szCs w:val="24"/>
        </w:rPr>
        <w:t xml:space="preserve">Создание благоприятных условий для развития личности дошкольников, учитывая индивидуальные способности и </w:t>
      </w:r>
      <w:proofErr w:type="gramStart"/>
      <w:r w:rsidRPr="00C20947">
        <w:rPr>
          <w:rFonts w:ascii="Times New Roman" w:hAnsi="Times New Roman" w:cs="Times New Roman"/>
          <w:sz w:val="24"/>
          <w:szCs w:val="24"/>
        </w:rPr>
        <w:t xml:space="preserve">возможности 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0947">
        <w:rPr>
          <w:rFonts w:ascii="Times New Roman" w:hAnsi="Times New Roman" w:cs="Times New Roman"/>
          <w:sz w:val="24"/>
          <w:szCs w:val="24"/>
        </w:rPr>
        <w:t>каждого</w:t>
      </w:r>
      <w:proofErr w:type="gramEnd"/>
      <w:r w:rsidRPr="00C20947"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>
        <w:rPr>
          <w:rFonts w:ascii="Times New Roman" w:hAnsi="Times New Roman" w:cs="Times New Roman"/>
          <w:spacing w:val="-5"/>
          <w:sz w:val="24"/>
          <w:szCs w:val="24"/>
        </w:rPr>
        <w:t xml:space="preserve"> </w:t>
      </w:r>
      <w:r w:rsidRPr="00C20947">
        <w:rPr>
          <w:rFonts w:ascii="Times New Roman" w:hAnsi="Times New Roman" w:cs="Times New Roman"/>
          <w:sz w:val="24"/>
          <w:szCs w:val="24"/>
        </w:rPr>
        <w:t>ребёнка.</w:t>
      </w:r>
    </w:p>
    <w:p w:rsidR="00D0791A" w:rsidRPr="00C20947" w:rsidRDefault="00D0791A" w:rsidP="00D0791A">
      <w:pPr>
        <w:pStyle w:val="a6"/>
        <w:widowControl w:val="0"/>
        <w:numPr>
          <w:ilvl w:val="0"/>
          <w:numId w:val="1"/>
        </w:numPr>
        <w:tabs>
          <w:tab w:val="left" w:pos="833"/>
        </w:tabs>
        <w:autoSpaceDE w:val="0"/>
        <w:autoSpaceDN w:val="0"/>
        <w:spacing w:after="0" w:line="242" w:lineRule="auto"/>
        <w:ind w:right="240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0947">
        <w:rPr>
          <w:rFonts w:ascii="Times New Roman" w:hAnsi="Times New Roman" w:cs="Times New Roman"/>
          <w:sz w:val="24"/>
          <w:szCs w:val="24"/>
        </w:rPr>
        <w:t>Подготовка каждого воспитанника к обучению в начальной школе, адекватная его возможностям и уровню</w:t>
      </w:r>
      <w:r w:rsidRPr="00C20947">
        <w:rPr>
          <w:rFonts w:ascii="Times New Roman" w:hAnsi="Times New Roman" w:cs="Times New Roman"/>
          <w:spacing w:val="-3"/>
          <w:sz w:val="24"/>
          <w:szCs w:val="24"/>
        </w:rPr>
        <w:t xml:space="preserve"> </w:t>
      </w:r>
      <w:r w:rsidRPr="00C20947">
        <w:rPr>
          <w:rFonts w:ascii="Times New Roman" w:hAnsi="Times New Roman" w:cs="Times New Roman"/>
          <w:sz w:val="24"/>
          <w:szCs w:val="24"/>
        </w:rPr>
        <w:t>восприятия.</w:t>
      </w:r>
    </w:p>
    <w:p w:rsidR="00D0791A" w:rsidRPr="00C20947" w:rsidRDefault="00D0791A" w:rsidP="00D0791A">
      <w:pPr>
        <w:pStyle w:val="a6"/>
        <w:widowControl w:val="0"/>
        <w:numPr>
          <w:ilvl w:val="0"/>
          <w:numId w:val="1"/>
        </w:numPr>
        <w:tabs>
          <w:tab w:val="left" w:pos="833"/>
        </w:tabs>
        <w:autoSpaceDE w:val="0"/>
        <w:autoSpaceDN w:val="0"/>
        <w:spacing w:after="0" w:line="240" w:lineRule="auto"/>
        <w:ind w:right="234"/>
        <w:contextualSpacing w:val="0"/>
        <w:jc w:val="both"/>
        <w:rPr>
          <w:rFonts w:ascii="Times New Roman" w:hAnsi="Times New Roman" w:cs="Times New Roman"/>
          <w:sz w:val="24"/>
          <w:szCs w:val="24"/>
        </w:rPr>
      </w:pPr>
      <w:r w:rsidRPr="00C20947">
        <w:rPr>
          <w:rFonts w:ascii="Times New Roman" w:hAnsi="Times New Roman" w:cs="Times New Roman"/>
          <w:sz w:val="24"/>
          <w:szCs w:val="24"/>
        </w:rPr>
        <w:t xml:space="preserve">В соответствии с поставленными задачами </w:t>
      </w:r>
      <w:r>
        <w:rPr>
          <w:rFonts w:ascii="Times New Roman" w:hAnsi="Times New Roman" w:cs="Times New Roman"/>
          <w:sz w:val="24"/>
          <w:szCs w:val="24"/>
        </w:rPr>
        <w:t>МА</w:t>
      </w:r>
      <w:r w:rsidRPr="00C20947">
        <w:rPr>
          <w:rFonts w:ascii="Times New Roman" w:hAnsi="Times New Roman" w:cs="Times New Roman"/>
          <w:sz w:val="24"/>
          <w:szCs w:val="24"/>
        </w:rPr>
        <w:t xml:space="preserve">ДОУ осуществляет образовательный процесс, который регламентируется режимом работы, Программой развития </w:t>
      </w:r>
      <w:r>
        <w:rPr>
          <w:rFonts w:ascii="Times New Roman" w:hAnsi="Times New Roman" w:cs="Times New Roman"/>
          <w:sz w:val="24"/>
          <w:szCs w:val="24"/>
        </w:rPr>
        <w:t>МА</w:t>
      </w:r>
      <w:r w:rsidRPr="00C20947">
        <w:rPr>
          <w:rFonts w:ascii="Times New Roman" w:hAnsi="Times New Roman" w:cs="Times New Roman"/>
          <w:sz w:val="24"/>
          <w:szCs w:val="24"/>
        </w:rPr>
        <w:t>ДОУ, ООП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C20947">
        <w:rPr>
          <w:rFonts w:ascii="Times New Roman" w:hAnsi="Times New Roman" w:cs="Times New Roman"/>
          <w:sz w:val="24"/>
          <w:szCs w:val="24"/>
        </w:rPr>
        <w:t xml:space="preserve">ДО </w:t>
      </w:r>
      <w:r>
        <w:rPr>
          <w:rFonts w:ascii="Times New Roman" w:hAnsi="Times New Roman" w:cs="Times New Roman"/>
          <w:sz w:val="24"/>
          <w:szCs w:val="24"/>
        </w:rPr>
        <w:t>МА</w:t>
      </w:r>
      <w:r w:rsidRPr="00C20947">
        <w:rPr>
          <w:rFonts w:ascii="Times New Roman" w:hAnsi="Times New Roman" w:cs="Times New Roman"/>
          <w:sz w:val="24"/>
          <w:szCs w:val="24"/>
        </w:rPr>
        <w:t xml:space="preserve">ДОУ, годовым планом работы </w:t>
      </w:r>
      <w:r>
        <w:rPr>
          <w:rFonts w:ascii="Times New Roman" w:hAnsi="Times New Roman" w:cs="Times New Roman"/>
          <w:sz w:val="24"/>
          <w:szCs w:val="24"/>
        </w:rPr>
        <w:t>МА</w:t>
      </w:r>
      <w:r w:rsidRPr="00C20947">
        <w:rPr>
          <w:rFonts w:ascii="Times New Roman" w:hAnsi="Times New Roman" w:cs="Times New Roman"/>
          <w:sz w:val="24"/>
          <w:szCs w:val="24"/>
        </w:rPr>
        <w:t>ДОУ, Рабочими программами педагогов, календарными планами педагогов, графиками образовательной и досуговой</w:t>
      </w:r>
      <w:r w:rsidRPr="00C20947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C20947">
        <w:rPr>
          <w:rFonts w:ascii="Times New Roman" w:hAnsi="Times New Roman" w:cs="Times New Roman"/>
          <w:sz w:val="24"/>
          <w:szCs w:val="24"/>
        </w:rPr>
        <w:t>деятельности.</w:t>
      </w:r>
    </w:p>
    <w:p w:rsidR="00D0791A" w:rsidRDefault="00D0791A" w:rsidP="00D0791A">
      <w:pPr>
        <w:pStyle w:val="a7"/>
        <w:ind w:left="112" w:right="243" w:firstLine="708"/>
        <w:jc w:val="both"/>
      </w:pPr>
      <w:r w:rsidRPr="00C20947">
        <w:t xml:space="preserve">За отчётный период в </w:t>
      </w:r>
      <w:r>
        <w:t>МА</w:t>
      </w:r>
      <w:r w:rsidRPr="00C20947">
        <w:t>ДОУ реализовывалась основная образовательная программа</w:t>
      </w:r>
      <w:r>
        <w:t xml:space="preserve"> дошкольного образования в соответствии с ФГОС ДО.</w:t>
      </w:r>
    </w:p>
    <w:p w:rsidR="00D0791A" w:rsidRPr="00A20F79" w:rsidRDefault="00D0791A" w:rsidP="00D0791A">
      <w:pPr>
        <w:pStyle w:val="a7"/>
        <w:ind w:left="112" w:right="239" w:firstLine="708"/>
        <w:jc w:val="both"/>
      </w:pPr>
      <w:r w:rsidRPr="00A20F79">
        <w:t>Образовательный процесс строится в соответствии с принципами дошкольного образования:</w:t>
      </w:r>
    </w:p>
    <w:p w:rsidR="00D0791A" w:rsidRPr="00A20F79" w:rsidRDefault="00D0791A" w:rsidP="00D0791A">
      <w:pPr>
        <w:pStyle w:val="a6"/>
        <w:widowControl w:val="0"/>
        <w:numPr>
          <w:ilvl w:val="0"/>
          <w:numId w:val="1"/>
        </w:numPr>
        <w:tabs>
          <w:tab w:val="left" w:pos="832"/>
          <w:tab w:val="left" w:pos="833"/>
        </w:tabs>
        <w:autoSpaceDE w:val="0"/>
        <w:autoSpaceDN w:val="0"/>
        <w:spacing w:after="0" w:line="292" w:lineRule="exact"/>
        <w:ind w:hanging="361"/>
        <w:contextualSpacing w:val="0"/>
        <w:rPr>
          <w:rFonts w:ascii="Times New Roman" w:hAnsi="Times New Roman" w:cs="Times New Roman"/>
          <w:sz w:val="24"/>
        </w:rPr>
      </w:pPr>
      <w:r w:rsidRPr="00A20F79">
        <w:rPr>
          <w:rFonts w:ascii="Times New Roman" w:hAnsi="Times New Roman" w:cs="Times New Roman"/>
          <w:sz w:val="24"/>
        </w:rPr>
        <w:t>полноценное проживание ребёнком всех этапов</w:t>
      </w:r>
      <w:r w:rsidRPr="00A20F79">
        <w:rPr>
          <w:rFonts w:ascii="Times New Roman" w:hAnsi="Times New Roman" w:cs="Times New Roman"/>
          <w:spacing w:val="-2"/>
          <w:sz w:val="24"/>
        </w:rPr>
        <w:t xml:space="preserve"> </w:t>
      </w:r>
      <w:r w:rsidRPr="00A20F79">
        <w:rPr>
          <w:rFonts w:ascii="Times New Roman" w:hAnsi="Times New Roman" w:cs="Times New Roman"/>
          <w:sz w:val="24"/>
        </w:rPr>
        <w:t>детства;</w:t>
      </w:r>
    </w:p>
    <w:p w:rsidR="00D0791A" w:rsidRPr="00A20F79" w:rsidRDefault="00D0791A" w:rsidP="00D0791A">
      <w:pPr>
        <w:pStyle w:val="a6"/>
        <w:widowControl w:val="0"/>
        <w:numPr>
          <w:ilvl w:val="0"/>
          <w:numId w:val="1"/>
        </w:numPr>
        <w:tabs>
          <w:tab w:val="left" w:pos="832"/>
          <w:tab w:val="left" w:pos="833"/>
        </w:tabs>
        <w:autoSpaceDE w:val="0"/>
        <w:autoSpaceDN w:val="0"/>
        <w:spacing w:after="0" w:line="293" w:lineRule="exact"/>
        <w:ind w:hanging="361"/>
        <w:contextualSpacing w:val="0"/>
        <w:rPr>
          <w:rFonts w:ascii="Times New Roman" w:hAnsi="Times New Roman" w:cs="Times New Roman"/>
          <w:sz w:val="24"/>
        </w:rPr>
      </w:pPr>
      <w:r w:rsidRPr="00A20F79">
        <w:rPr>
          <w:rFonts w:ascii="Times New Roman" w:hAnsi="Times New Roman" w:cs="Times New Roman"/>
          <w:sz w:val="24"/>
        </w:rPr>
        <w:t>индивидуализация образовательного процесса;</w:t>
      </w:r>
    </w:p>
    <w:p w:rsidR="00D0791A" w:rsidRPr="00A20F79" w:rsidRDefault="00D0791A" w:rsidP="00D0791A">
      <w:pPr>
        <w:pStyle w:val="a6"/>
        <w:widowControl w:val="0"/>
        <w:numPr>
          <w:ilvl w:val="0"/>
          <w:numId w:val="1"/>
        </w:numPr>
        <w:tabs>
          <w:tab w:val="left" w:pos="832"/>
          <w:tab w:val="left" w:pos="833"/>
        </w:tabs>
        <w:autoSpaceDE w:val="0"/>
        <w:autoSpaceDN w:val="0"/>
        <w:spacing w:after="0" w:line="293" w:lineRule="exact"/>
        <w:ind w:hanging="361"/>
        <w:contextualSpacing w:val="0"/>
        <w:rPr>
          <w:rFonts w:ascii="Times New Roman" w:hAnsi="Times New Roman" w:cs="Times New Roman"/>
          <w:sz w:val="24"/>
        </w:rPr>
      </w:pPr>
      <w:r w:rsidRPr="00A20F79">
        <w:rPr>
          <w:rFonts w:ascii="Times New Roman" w:hAnsi="Times New Roman" w:cs="Times New Roman"/>
          <w:sz w:val="24"/>
        </w:rPr>
        <w:t>содействие и сотрудничество детей и</w:t>
      </w:r>
      <w:r w:rsidRPr="00A20F79">
        <w:rPr>
          <w:rFonts w:ascii="Times New Roman" w:hAnsi="Times New Roman" w:cs="Times New Roman"/>
          <w:spacing w:val="-4"/>
          <w:sz w:val="24"/>
        </w:rPr>
        <w:t xml:space="preserve"> </w:t>
      </w:r>
      <w:r w:rsidRPr="00A20F79">
        <w:rPr>
          <w:rFonts w:ascii="Times New Roman" w:hAnsi="Times New Roman" w:cs="Times New Roman"/>
          <w:sz w:val="24"/>
        </w:rPr>
        <w:t>взрослых;</w:t>
      </w:r>
    </w:p>
    <w:p w:rsidR="00D0791A" w:rsidRPr="00A20F79" w:rsidRDefault="00D0791A" w:rsidP="00D0791A">
      <w:pPr>
        <w:pStyle w:val="a6"/>
        <w:widowControl w:val="0"/>
        <w:numPr>
          <w:ilvl w:val="0"/>
          <w:numId w:val="1"/>
        </w:numPr>
        <w:tabs>
          <w:tab w:val="left" w:pos="832"/>
          <w:tab w:val="left" w:pos="833"/>
        </w:tabs>
        <w:autoSpaceDE w:val="0"/>
        <w:autoSpaceDN w:val="0"/>
        <w:spacing w:after="0" w:line="292" w:lineRule="exact"/>
        <w:ind w:hanging="361"/>
        <w:contextualSpacing w:val="0"/>
        <w:rPr>
          <w:rFonts w:ascii="Times New Roman" w:hAnsi="Times New Roman" w:cs="Times New Roman"/>
          <w:sz w:val="24"/>
        </w:rPr>
      </w:pPr>
      <w:r w:rsidRPr="00A20F79">
        <w:rPr>
          <w:rFonts w:ascii="Times New Roman" w:hAnsi="Times New Roman" w:cs="Times New Roman"/>
          <w:sz w:val="24"/>
        </w:rPr>
        <w:t>поддержка инициативы детей в различных видах</w:t>
      </w:r>
      <w:r w:rsidRPr="00A20F79">
        <w:rPr>
          <w:rFonts w:ascii="Times New Roman" w:hAnsi="Times New Roman" w:cs="Times New Roman"/>
          <w:spacing w:val="-8"/>
          <w:sz w:val="24"/>
        </w:rPr>
        <w:t xml:space="preserve"> </w:t>
      </w:r>
      <w:r w:rsidRPr="00A20F79">
        <w:rPr>
          <w:rFonts w:ascii="Times New Roman" w:hAnsi="Times New Roman" w:cs="Times New Roman"/>
          <w:sz w:val="24"/>
        </w:rPr>
        <w:t>деятельности;</w:t>
      </w:r>
    </w:p>
    <w:p w:rsidR="00D0791A" w:rsidRPr="00A20F79" w:rsidRDefault="00D0791A" w:rsidP="00D0791A">
      <w:pPr>
        <w:pStyle w:val="a6"/>
        <w:widowControl w:val="0"/>
        <w:numPr>
          <w:ilvl w:val="0"/>
          <w:numId w:val="1"/>
        </w:numPr>
        <w:tabs>
          <w:tab w:val="left" w:pos="832"/>
          <w:tab w:val="left" w:pos="833"/>
        </w:tabs>
        <w:autoSpaceDE w:val="0"/>
        <w:autoSpaceDN w:val="0"/>
        <w:spacing w:after="0" w:line="293" w:lineRule="exact"/>
        <w:ind w:hanging="361"/>
        <w:contextualSpacing w:val="0"/>
        <w:rPr>
          <w:rFonts w:ascii="Times New Roman" w:hAnsi="Times New Roman" w:cs="Times New Roman"/>
          <w:sz w:val="24"/>
        </w:rPr>
      </w:pPr>
      <w:r w:rsidRPr="00A20F79">
        <w:rPr>
          <w:rFonts w:ascii="Times New Roman" w:hAnsi="Times New Roman" w:cs="Times New Roman"/>
          <w:sz w:val="24"/>
        </w:rPr>
        <w:t>партнёрство с семьёй;</w:t>
      </w:r>
    </w:p>
    <w:p w:rsidR="00D0791A" w:rsidRPr="00A20F79" w:rsidRDefault="00D0791A" w:rsidP="00D0791A">
      <w:pPr>
        <w:pStyle w:val="a6"/>
        <w:widowControl w:val="0"/>
        <w:numPr>
          <w:ilvl w:val="0"/>
          <w:numId w:val="1"/>
        </w:numPr>
        <w:tabs>
          <w:tab w:val="left" w:pos="832"/>
          <w:tab w:val="left" w:pos="833"/>
        </w:tabs>
        <w:autoSpaceDE w:val="0"/>
        <w:autoSpaceDN w:val="0"/>
        <w:spacing w:after="0" w:line="293" w:lineRule="exact"/>
        <w:ind w:hanging="361"/>
        <w:contextualSpacing w:val="0"/>
        <w:rPr>
          <w:rFonts w:ascii="Times New Roman" w:hAnsi="Times New Roman" w:cs="Times New Roman"/>
          <w:sz w:val="24"/>
        </w:rPr>
      </w:pPr>
      <w:r w:rsidRPr="00A20F79">
        <w:rPr>
          <w:rFonts w:ascii="Times New Roman" w:hAnsi="Times New Roman" w:cs="Times New Roman"/>
          <w:sz w:val="24"/>
        </w:rPr>
        <w:t>приобщение детей к социокультурным</w:t>
      </w:r>
      <w:r w:rsidRPr="00A20F79">
        <w:rPr>
          <w:rFonts w:ascii="Times New Roman" w:hAnsi="Times New Roman" w:cs="Times New Roman"/>
          <w:spacing w:val="1"/>
          <w:sz w:val="24"/>
        </w:rPr>
        <w:t xml:space="preserve"> </w:t>
      </w:r>
      <w:r w:rsidRPr="00A20F79">
        <w:rPr>
          <w:rFonts w:ascii="Times New Roman" w:hAnsi="Times New Roman" w:cs="Times New Roman"/>
          <w:sz w:val="24"/>
        </w:rPr>
        <w:t>нормам;</w:t>
      </w:r>
    </w:p>
    <w:p w:rsidR="00D0791A" w:rsidRPr="005C4C37" w:rsidRDefault="00D0791A" w:rsidP="00D0791A">
      <w:pPr>
        <w:pStyle w:val="a6"/>
        <w:widowControl w:val="0"/>
        <w:numPr>
          <w:ilvl w:val="0"/>
          <w:numId w:val="1"/>
        </w:numPr>
        <w:tabs>
          <w:tab w:val="left" w:pos="832"/>
          <w:tab w:val="left" w:pos="833"/>
        </w:tabs>
        <w:autoSpaceDE w:val="0"/>
        <w:autoSpaceDN w:val="0"/>
        <w:spacing w:after="0" w:line="292" w:lineRule="exact"/>
        <w:ind w:hanging="361"/>
        <w:contextualSpacing w:val="0"/>
        <w:rPr>
          <w:rFonts w:ascii="Times New Roman" w:hAnsi="Times New Roman" w:cs="Times New Roman"/>
          <w:sz w:val="24"/>
        </w:rPr>
      </w:pPr>
      <w:r w:rsidRPr="00A20F79">
        <w:rPr>
          <w:rFonts w:ascii="Times New Roman" w:hAnsi="Times New Roman" w:cs="Times New Roman"/>
          <w:sz w:val="24"/>
        </w:rPr>
        <w:t>формирование познавательных интересов и познавательных действий</w:t>
      </w:r>
      <w:r w:rsidRPr="00A20F79">
        <w:rPr>
          <w:rFonts w:ascii="Times New Roman" w:hAnsi="Times New Roman" w:cs="Times New Roman"/>
          <w:spacing w:val="-10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ребёнка</w:t>
      </w:r>
    </w:p>
    <w:p w:rsidR="00BF2058" w:rsidRDefault="00BF2058" w:rsidP="00710C49">
      <w:pPr>
        <w:pStyle w:val="a7"/>
        <w:ind w:left="112" w:right="236" w:firstLine="708"/>
        <w:jc w:val="both"/>
      </w:pPr>
      <w:r>
        <w:t>В</w:t>
      </w:r>
      <w:r w:rsidR="00FF0EE5">
        <w:t xml:space="preserve"> 2019 году в МАДОУ реализовывали</w:t>
      </w:r>
      <w:r>
        <w:t>сь Основная образовательная программа дошкольного образования и рабочие програм</w:t>
      </w:r>
      <w:r w:rsidR="00710C49">
        <w:t>мы воспитателей и специалистов.</w:t>
      </w:r>
    </w:p>
    <w:p w:rsidR="00BF2058" w:rsidRDefault="00BF2058" w:rsidP="00BF2058">
      <w:pPr>
        <w:pStyle w:val="a7"/>
        <w:spacing w:before="76"/>
        <w:ind w:right="2749"/>
      </w:pPr>
      <w:r>
        <w:t xml:space="preserve">Реализуемый уровень образования </w:t>
      </w:r>
      <w:r w:rsidR="0095609F">
        <w:t xml:space="preserve">- дошкольное образование. Форма </w:t>
      </w:r>
      <w:r>
        <w:t>обучения - очная.</w:t>
      </w:r>
    </w:p>
    <w:p w:rsidR="00710C49" w:rsidRDefault="00BF2058" w:rsidP="00BF2058">
      <w:pPr>
        <w:pStyle w:val="a7"/>
        <w:ind w:left="820" w:right="1311"/>
      </w:pPr>
      <w:r>
        <w:t xml:space="preserve">Нормативный срок обучения </w:t>
      </w:r>
      <w:r w:rsidR="00710C49">
        <w:t>–</w:t>
      </w:r>
      <w:r>
        <w:t xml:space="preserve"> </w:t>
      </w:r>
      <w:r w:rsidR="00710C49">
        <w:t>4 года</w:t>
      </w:r>
      <w:r>
        <w:t xml:space="preserve">. </w:t>
      </w:r>
    </w:p>
    <w:p w:rsidR="00BF2058" w:rsidRDefault="00BF2058" w:rsidP="00BF2058">
      <w:pPr>
        <w:pStyle w:val="a7"/>
        <w:ind w:left="820" w:right="1311"/>
      </w:pPr>
      <w:proofErr w:type="spellStart"/>
      <w:r>
        <w:t>Воспитательно</w:t>
      </w:r>
      <w:proofErr w:type="spellEnd"/>
      <w:r>
        <w:t>-образовательный процесс осуществляется на русском языке.</w:t>
      </w:r>
    </w:p>
    <w:p w:rsidR="0032674E" w:rsidRDefault="0032674E" w:rsidP="00BF2058">
      <w:pPr>
        <w:pStyle w:val="a7"/>
        <w:ind w:left="820" w:right="1311"/>
      </w:pPr>
    </w:p>
    <w:p w:rsidR="0032674E" w:rsidRDefault="0032674E" w:rsidP="00BF2058">
      <w:pPr>
        <w:pStyle w:val="a7"/>
        <w:ind w:left="820" w:right="1311"/>
      </w:pPr>
      <w:r w:rsidRPr="0032674E">
        <w:rPr>
          <w:b/>
        </w:rPr>
        <w:t>Специфика ДОУ</w:t>
      </w:r>
      <w:r>
        <w:t xml:space="preserve">. </w:t>
      </w:r>
    </w:p>
    <w:p w:rsidR="0032674E" w:rsidRPr="0032674E" w:rsidRDefault="0032674E" w:rsidP="00BF2058">
      <w:pPr>
        <w:pStyle w:val="a7"/>
        <w:ind w:left="820" w:right="1311"/>
      </w:pPr>
      <w:r w:rsidRPr="0032674E">
        <w:t xml:space="preserve">Важной частью образовательного </w:t>
      </w:r>
      <w:proofErr w:type="gramStart"/>
      <w:r w:rsidRPr="0032674E">
        <w:t>процесса  в</w:t>
      </w:r>
      <w:proofErr w:type="gramEnd"/>
      <w:r w:rsidRPr="0032674E">
        <w:t xml:space="preserve"> МАДОУ является коррекционная работа с детьми</w:t>
      </w:r>
      <w:r w:rsidR="006F7240">
        <w:t xml:space="preserve">, имеющими </w:t>
      </w:r>
      <w:r>
        <w:t xml:space="preserve"> </w:t>
      </w:r>
      <w:r w:rsidR="006F7240">
        <w:t xml:space="preserve">тяжёлые нарушением  </w:t>
      </w:r>
      <w:r>
        <w:t>речи</w:t>
      </w:r>
      <w:r w:rsidR="006F7240">
        <w:t xml:space="preserve"> (заикание)</w:t>
      </w:r>
      <w:r>
        <w:t>. Педаго</w:t>
      </w:r>
      <w:r w:rsidR="006F7240">
        <w:t xml:space="preserve">ги логопедических групп </w:t>
      </w:r>
      <w:proofErr w:type="gramStart"/>
      <w:r w:rsidR="006F7240">
        <w:t xml:space="preserve">работают </w:t>
      </w:r>
      <w:r>
        <w:t xml:space="preserve"> по</w:t>
      </w:r>
      <w:proofErr w:type="gramEnd"/>
      <w:r>
        <w:t xml:space="preserve"> программе , основанной на методах и принципах программы коррекционно-развивающей работы (с 4 до 7 лет) </w:t>
      </w:r>
      <w:proofErr w:type="spellStart"/>
      <w:r>
        <w:t>Нищевой</w:t>
      </w:r>
      <w:proofErr w:type="spellEnd"/>
      <w:r>
        <w:t xml:space="preserve"> Н.В.</w:t>
      </w:r>
    </w:p>
    <w:p w:rsidR="00BF2058" w:rsidRDefault="00BF2058" w:rsidP="00BF2058">
      <w:pPr>
        <w:pStyle w:val="a7"/>
        <w:ind w:left="112" w:right="243" w:firstLine="708"/>
        <w:jc w:val="both"/>
      </w:pPr>
      <w:r w:rsidRPr="0032674E">
        <w:t>В группах общеразвивающей направленности</w:t>
      </w:r>
      <w:r>
        <w:t xml:space="preserve"> осуществляется реализация Основной образовательной программы дошкольного образования.</w:t>
      </w:r>
    </w:p>
    <w:p w:rsidR="00BF2058" w:rsidRDefault="00BF2058" w:rsidP="00BF2058">
      <w:pPr>
        <w:pStyle w:val="a7"/>
        <w:ind w:left="112" w:right="238" w:firstLine="708"/>
        <w:jc w:val="both"/>
      </w:pPr>
      <w:r>
        <w:t xml:space="preserve">Основная образовательная программа дошкольного образования разрабатывается и </w:t>
      </w:r>
      <w:r>
        <w:lastRenderedPageBreak/>
        <w:t>утверждается</w:t>
      </w:r>
      <w:r>
        <w:rPr>
          <w:spacing w:val="-10"/>
        </w:rPr>
        <w:t xml:space="preserve"> </w:t>
      </w:r>
      <w:r>
        <w:t>образовательной</w:t>
      </w:r>
      <w:r>
        <w:rPr>
          <w:spacing w:val="-11"/>
        </w:rPr>
        <w:t xml:space="preserve"> </w:t>
      </w:r>
      <w:r>
        <w:t>организацией</w:t>
      </w:r>
      <w:r>
        <w:rPr>
          <w:spacing w:val="-12"/>
        </w:rPr>
        <w:t xml:space="preserve"> </w:t>
      </w:r>
      <w:r>
        <w:t>в</w:t>
      </w:r>
      <w:r>
        <w:rPr>
          <w:spacing w:val="-12"/>
        </w:rPr>
        <w:t xml:space="preserve"> </w:t>
      </w:r>
      <w:r>
        <w:t>соответствии</w:t>
      </w:r>
      <w:r>
        <w:rPr>
          <w:spacing w:val="-12"/>
        </w:rPr>
        <w:t xml:space="preserve"> </w:t>
      </w:r>
      <w:r>
        <w:t>с</w:t>
      </w:r>
      <w:r>
        <w:rPr>
          <w:spacing w:val="-9"/>
        </w:rPr>
        <w:t xml:space="preserve"> </w:t>
      </w:r>
      <w:r>
        <w:t>федеральным</w:t>
      </w:r>
      <w:r>
        <w:rPr>
          <w:spacing w:val="-11"/>
        </w:rPr>
        <w:t xml:space="preserve"> </w:t>
      </w:r>
      <w:r>
        <w:t>государственным образовательным стандартом дошкольного образования и с учетом соответствующих примерных образовательных программ дошкольного</w:t>
      </w:r>
      <w:r>
        <w:rPr>
          <w:spacing w:val="-6"/>
        </w:rPr>
        <w:t xml:space="preserve"> </w:t>
      </w:r>
      <w:r>
        <w:t>образования.</w:t>
      </w:r>
    </w:p>
    <w:p w:rsidR="00BF2058" w:rsidRDefault="00BF2058" w:rsidP="00BF2058">
      <w:pPr>
        <w:pStyle w:val="a7"/>
        <w:spacing w:before="1"/>
        <w:ind w:left="112" w:right="231" w:firstLine="708"/>
        <w:jc w:val="both"/>
      </w:pPr>
    </w:p>
    <w:p w:rsidR="00BF2058" w:rsidRDefault="00BF2058" w:rsidP="00BF2058">
      <w:pPr>
        <w:pStyle w:val="a7"/>
        <w:spacing w:before="1"/>
        <w:ind w:left="112" w:right="231" w:firstLine="708"/>
        <w:jc w:val="both"/>
      </w:pPr>
      <w:r>
        <w:t xml:space="preserve">Основная образовательная программа дошкольного образования </w:t>
      </w:r>
      <w:proofErr w:type="gramStart"/>
      <w:r>
        <w:t>Муниципального  автономного</w:t>
      </w:r>
      <w:proofErr w:type="gramEnd"/>
      <w:r>
        <w:t xml:space="preserve">  дошкольного образовательного учреждения «Детского сада № 199 комбинированного вида» Советского района </w:t>
      </w:r>
      <w:proofErr w:type="spellStart"/>
      <w:r>
        <w:t>г.Казани</w:t>
      </w:r>
      <w:proofErr w:type="spellEnd"/>
      <w:r>
        <w:t xml:space="preserve"> разработана в соответствии в соответствии со следующими нормативными документами:</w:t>
      </w:r>
    </w:p>
    <w:p w:rsidR="00BF2058" w:rsidRPr="00BF2058" w:rsidRDefault="00BF2058" w:rsidP="00BF2058">
      <w:pPr>
        <w:widowControl w:val="0"/>
        <w:tabs>
          <w:tab w:val="left" w:pos="833"/>
        </w:tabs>
        <w:autoSpaceDE w:val="0"/>
        <w:autoSpaceDN w:val="0"/>
        <w:spacing w:after="0" w:line="242" w:lineRule="auto"/>
        <w:ind w:right="243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Pr="00BF2058">
        <w:rPr>
          <w:rFonts w:ascii="Times New Roman" w:hAnsi="Times New Roman" w:cs="Times New Roman"/>
          <w:sz w:val="24"/>
        </w:rPr>
        <w:t>Федеральным государственным образовательным стандартом дошкольного образования</w:t>
      </w:r>
    </w:p>
    <w:p w:rsidR="00BF2058" w:rsidRDefault="00BF2058" w:rsidP="00BF2058">
      <w:pPr>
        <w:widowControl w:val="0"/>
        <w:tabs>
          <w:tab w:val="left" w:pos="833"/>
        </w:tabs>
        <w:autoSpaceDE w:val="0"/>
        <w:autoSpaceDN w:val="0"/>
        <w:spacing w:after="0" w:line="290" w:lineRule="exact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>- З</w:t>
      </w:r>
      <w:r w:rsidRPr="00BF2058">
        <w:rPr>
          <w:rFonts w:ascii="Times New Roman" w:hAnsi="Times New Roman" w:cs="Times New Roman"/>
          <w:sz w:val="24"/>
        </w:rPr>
        <w:t>аконом РФ «Об образовании в Российской</w:t>
      </w:r>
      <w:r w:rsidRPr="00BF2058">
        <w:rPr>
          <w:rFonts w:ascii="Times New Roman" w:hAnsi="Times New Roman" w:cs="Times New Roman"/>
          <w:spacing w:val="-6"/>
          <w:sz w:val="24"/>
        </w:rPr>
        <w:t xml:space="preserve"> </w:t>
      </w:r>
      <w:r w:rsidRPr="00BF2058">
        <w:rPr>
          <w:rFonts w:ascii="Times New Roman" w:hAnsi="Times New Roman" w:cs="Times New Roman"/>
          <w:sz w:val="24"/>
        </w:rPr>
        <w:t>Федерации»</w:t>
      </w:r>
    </w:p>
    <w:p w:rsidR="00BF2058" w:rsidRDefault="00BF2058" w:rsidP="00BF2058">
      <w:pPr>
        <w:widowControl w:val="0"/>
        <w:tabs>
          <w:tab w:val="left" w:pos="833"/>
        </w:tabs>
        <w:autoSpaceDE w:val="0"/>
        <w:autoSpaceDN w:val="0"/>
        <w:spacing w:after="0" w:line="290" w:lineRule="exact"/>
        <w:jc w:val="both"/>
      </w:pPr>
      <w:r>
        <w:rPr>
          <w:rFonts w:ascii="Times New Roman" w:hAnsi="Times New Roman" w:cs="Times New Roman"/>
          <w:sz w:val="24"/>
        </w:rPr>
        <w:t xml:space="preserve">- </w:t>
      </w:r>
      <w:r w:rsidRPr="00BF2058">
        <w:rPr>
          <w:rFonts w:ascii="Times New Roman" w:hAnsi="Times New Roman" w:cs="Times New Roman"/>
          <w:sz w:val="24"/>
          <w:szCs w:val="24"/>
        </w:rPr>
        <w:t>П</w:t>
      </w:r>
      <w:r w:rsidRPr="00BF2058">
        <w:rPr>
          <w:rFonts w:ascii="Times New Roman" w:hAnsi="Times New Roman" w:cs="Times New Roman"/>
          <w:sz w:val="24"/>
          <w:szCs w:val="24"/>
          <w:lang w:eastAsia="ru-RU"/>
        </w:rPr>
        <w:t>рограмм</w:t>
      </w:r>
      <w:r w:rsidRPr="00BF2058">
        <w:rPr>
          <w:rFonts w:ascii="Times New Roman" w:hAnsi="Times New Roman" w:cs="Times New Roman"/>
          <w:sz w:val="24"/>
          <w:szCs w:val="24"/>
        </w:rPr>
        <w:t>ой</w:t>
      </w:r>
      <w:r w:rsidRPr="00BF2058">
        <w:rPr>
          <w:rFonts w:ascii="Times New Roman" w:hAnsi="Times New Roman" w:cs="Times New Roman"/>
          <w:sz w:val="24"/>
          <w:szCs w:val="24"/>
          <w:lang w:eastAsia="ru-RU"/>
        </w:rPr>
        <w:t xml:space="preserve"> «От рождения до школы» </w:t>
      </w:r>
      <w:proofErr w:type="spellStart"/>
      <w:r w:rsidRPr="00BF2058">
        <w:rPr>
          <w:rFonts w:ascii="Times New Roman" w:hAnsi="Times New Roman" w:cs="Times New Roman"/>
          <w:sz w:val="24"/>
          <w:szCs w:val="24"/>
        </w:rPr>
        <w:t>Н.Е.Вераксы</w:t>
      </w:r>
      <w:proofErr w:type="spellEnd"/>
      <w:r w:rsidRPr="00BF20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F2058">
        <w:rPr>
          <w:rFonts w:ascii="Times New Roman" w:hAnsi="Times New Roman" w:cs="Times New Roman"/>
          <w:sz w:val="24"/>
          <w:szCs w:val="24"/>
        </w:rPr>
        <w:t>Т.С.Комаровой</w:t>
      </w:r>
      <w:proofErr w:type="spellEnd"/>
      <w:r w:rsidRPr="00BF205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BF2058">
        <w:rPr>
          <w:rFonts w:ascii="Times New Roman" w:hAnsi="Times New Roman" w:cs="Times New Roman"/>
          <w:sz w:val="24"/>
          <w:szCs w:val="24"/>
        </w:rPr>
        <w:t>М.А.Васильевой</w:t>
      </w:r>
      <w:proofErr w:type="spellEnd"/>
      <w:r w:rsidRPr="00CE0DD7">
        <w:rPr>
          <w:sz w:val="24"/>
          <w:szCs w:val="24"/>
          <w:lang w:eastAsia="ru-RU"/>
        </w:rPr>
        <w:t>.</w:t>
      </w:r>
      <w:r>
        <w:rPr>
          <w:sz w:val="24"/>
          <w:szCs w:val="24"/>
          <w:lang w:eastAsia="ru-RU"/>
        </w:rPr>
        <w:t xml:space="preserve"> </w:t>
      </w:r>
      <w:r>
        <w:t>–</w:t>
      </w:r>
    </w:p>
    <w:p w:rsidR="00BF2058" w:rsidRPr="00BF2058" w:rsidRDefault="00BF2058" w:rsidP="00BF2058">
      <w:pPr>
        <w:widowControl w:val="0"/>
        <w:tabs>
          <w:tab w:val="left" w:pos="833"/>
        </w:tabs>
        <w:autoSpaceDE w:val="0"/>
        <w:autoSpaceDN w:val="0"/>
        <w:spacing w:after="0" w:line="290" w:lineRule="exact"/>
        <w:jc w:val="both"/>
        <w:rPr>
          <w:rFonts w:ascii="Times New Roman" w:hAnsi="Times New Roman" w:cs="Times New Roman"/>
          <w:sz w:val="24"/>
        </w:rPr>
      </w:pPr>
      <w:r>
        <w:t xml:space="preserve">- </w:t>
      </w:r>
      <w:r w:rsidRPr="00BF2058">
        <w:rPr>
          <w:rFonts w:ascii="Times New Roman" w:hAnsi="Times New Roman" w:cs="Times New Roman"/>
        </w:rPr>
        <w:t>СанПиНа от 15 мая 2013 2.4.1.3049-13</w:t>
      </w:r>
    </w:p>
    <w:p w:rsidR="00BF2058" w:rsidRPr="00BF2058" w:rsidRDefault="00BF2058" w:rsidP="00BF2058">
      <w:pPr>
        <w:widowControl w:val="0"/>
        <w:tabs>
          <w:tab w:val="left" w:pos="833"/>
        </w:tabs>
        <w:autoSpaceDE w:val="0"/>
        <w:autoSpaceDN w:val="0"/>
        <w:spacing w:after="0" w:line="293" w:lineRule="exact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Pr="00BF2058">
        <w:rPr>
          <w:rFonts w:ascii="Times New Roman" w:hAnsi="Times New Roman" w:cs="Times New Roman"/>
          <w:sz w:val="24"/>
        </w:rPr>
        <w:t>Уставом</w:t>
      </w:r>
      <w:r w:rsidRPr="00BF2058">
        <w:rPr>
          <w:rFonts w:ascii="Times New Roman" w:hAnsi="Times New Roman" w:cs="Times New Roman"/>
          <w:spacing w:val="-1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МА</w:t>
      </w:r>
      <w:r w:rsidRPr="00BF2058">
        <w:rPr>
          <w:rFonts w:ascii="Times New Roman" w:hAnsi="Times New Roman" w:cs="Times New Roman"/>
          <w:sz w:val="24"/>
        </w:rPr>
        <w:t>ДОУ</w:t>
      </w:r>
    </w:p>
    <w:p w:rsidR="00BF2058" w:rsidRDefault="00BF2058" w:rsidP="00BF2058">
      <w:pPr>
        <w:widowControl w:val="0"/>
        <w:tabs>
          <w:tab w:val="left" w:pos="833"/>
        </w:tabs>
        <w:autoSpaceDE w:val="0"/>
        <w:autoSpaceDN w:val="0"/>
        <w:spacing w:after="0" w:line="293" w:lineRule="exact"/>
        <w:jc w:val="both"/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- </w:t>
      </w:r>
      <w:r w:rsidRPr="00BF2058">
        <w:rPr>
          <w:rFonts w:ascii="Times New Roman" w:hAnsi="Times New Roman" w:cs="Times New Roman"/>
          <w:sz w:val="24"/>
        </w:rPr>
        <w:t>Лицензией</w:t>
      </w:r>
      <w:r w:rsidRPr="00BF2058">
        <w:rPr>
          <w:rFonts w:ascii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МА</w:t>
      </w:r>
      <w:r w:rsidRPr="00BF2058">
        <w:rPr>
          <w:rFonts w:ascii="Times New Roman" w:hAnsi="Times New Roman" w:cs="Times New Roman"/>
          <w:sz w:val="24"/>
        </w:rPr>
        <w:t>ДОУ</w:t>
      </w:r>
    </w:p>
    <w:p w:rsidR="005C4C37" w:rsidRDefault="005C4C37" w:rsidP="00BF2058">
      <w:pPr>
        <w:widowControl w:val="0"/>
        <w:tabs>
          <w:tab w:val="left" w:pos="833"/>
        </w:tabs>
        <w:autoSpaceDE w:val="0"/>
        <w:autoSpaceDN w:val="0"/>
        <w:spacing w:after="0" w:line="293" w:lineRule="exact"/>
        <w:jc w:val="both"/>
        <w:rPr>
          <w:rFonts w:ascii="Times New Roman" w:hAnsi="Times New Roman" w:cs="Times New Roman"/>
          <w:sz w:val="24"/>
        </w:rPr>
      </w:pPr>
    </w:p>
    <w:p w:rsidR="005C4C37" w:rsidRDefault="005C4C37" w:rsidP="00BF2058">
      <w:pPr>
        <w:widowControl w:val="0"/>
        <w:tabs>
          <w:tab w:val="left" w:pos="833"/>
        </w:tabs>
        <w:autoSpaceDE w:val="0"/>
        <w:autoSpaceDN w:val="0"/>
        <w:spacing w:after="0" w:line="293" w:lineRule="exact"/>
        <w:jc w:val="both"/>
        <w:rPr>
          <w:rFonts w:ascii="Times New Roman" w:hAnsi="Times New Roman" w:cs="Times New Roman"/>
          <w:sz w:val="24"/>
        </w:rPr>
      </w:pPr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Региональный компонент Программы построен на основе </w:t>
      </w:r>
      <w:proofErr w:type="gramStart"/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программы:  Региональная</w:t>
      </w:r>
      <w:proofErr w:type="gramEnd"/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программа дошкольного образования </w:t>
      </w:r>
      <w:r w:rsidRPr="0029683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Төбәкнең мәктәпкәчә белем бирү программасы. Р.К.Шаехова; Учебно – методический комплект “Говорим по татарски” (</w:t>
      </w:r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под редакцией </w:t>
      </w:r>
      <w:proofErr w:type="spellStart"/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>Зариповой</w:t>
      </w:r>
      <w:proofErr w:type="spellEnd"/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З.М., </w:t>
      </w:r>
      <w:proofErr w:type="spellStart"/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>Кадрачевой</w:t>
      </w:r>
      <w:proofErr w:type="spellEnd"/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Р.Г., </w:t>
      </w:r>
      <w:proofErr w:type="spellStart"/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>Шариповой</w:t>
      </w:r>
      <w:proofErr w:type="spellEnd"/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Л.А.);УМК для детей 4-7 лет «</w:t>
      </w:r>
      <w:proofErr w:type="spellStart"/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>Татарча</w:t>
      </w:r>
      <w:proofErr w:type="spellEnd"/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9683C"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  <w:t>сөйләшәбез” (Говорим по татарски) – в полном объеме;УМК для детей 2 – 7 лет “Туган телдә сөйләшәбез” частично на основе результатов диагностики владения татарским языком детей-татар</w:t>
      </w:r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5C4C37" w:rsidRDefault="005C4C37" w:rsidP="00BF2058">
      <w:pPr>
        <w:pStyle w:val="a7"/>
        <w:ind w:left="112" w:right="235" w:firstLine="708"/>
        <w:jc w:val="both"/>
        <w:rPr>
          <w:rFonts w:eastAsiaTheme="minorHAnsi"/>
          <w:szCs w:val="22"/>
          <w:lang w:eastAsia="en-US" w:bidi="ar-SA"/>
        </w:rPr>
      </w:pPr>
    </w:p>
    <w:p w:rsidR="00BF2058" w:rsidRPr="00495782" w:rsidRDefault="00BF2058" w:rsidP="00BF2058">
      <w:pPr>
        <w:pStyle w:val="a7"/>
        <w:ind w:left="112" w:right="235" w:firstLine="708"/>
        <w:jc w:val="both"/>
        <w:rPr>
          <w:color w:val="FF0000"/>
        </w:rPr>
      </w:pPr>
      <w:r w:rsidRPr="00BF2058">
        <w:t xml:space="preserve">Образование в </w:t>
      </w:r>
      <w:r w:rsidR="00710C49">
        <w:t>МА</w:t>
      </w:r>
      <w:r w:rsidRPr="00BF2058">
        <w:t>ДОУ регламентируется режимом работы, годовым планом, комплексно-тематическим</w:t>
      </w:r>
      <w:r>
        <w:t xml:space="preserve"> планирова</w:t>
      </w:r>
      <w:r w:rsidR="00710C49">
        <w:t xml:space="preserve">нием </w:t>
      </w:r>
      <w:proofErr w:type="gramStart"/>
      <w:r w:rsidR="00710C49">
        <w:t>образовательной  деятельности</w:t>
      </w:r>
      <w:proofErr w:type="gramEnd"/>
      <w:r w:rsidR="00710C49">
        <w:t>.</w:t>
      </w:r>
    </w:p>
    <w:p w:rsidR="00495782" w:rsidRPr="00495782" w:rsidRDefault="00495782" w:rsidP="00495782">
      <w:pPr>
        <w:rPr>
          <w:lang w:eastAsia="ru-RU" w:bidi="ru-RU"/>
        </w:rPr>
      </w:pPr>
    </w:p>
    <w:p w:rsidR="00495782" w:rsidRDefault="00495782" w:rsidP="00495782">
      <w:pPr>
        <w:pStyle w:val="a7"/>
        <w:ind w:left="584"/>
        <w:jc w:val="center"/>
      </w:pPr>
      <w:r>
        <w:tab/>
      </w:r>
      <w:r>
        <w:rPr>
          <w:u w:val="single"/>
        </w:rPr>
        <w:t>Продолжительность ОД</w:t>
      </w:r>
    </w:p>
    <w:p w:rsidR="00495782" w:rsidRDefault="00495782" w:rsidP="00495782">
      <w:pPr>
        <w:pStyle w:val="a7"/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00"/>
        <w:gridCol w:w="1600"/>
        <w:gridCol w:w="1600"/>
        <w:gridCol w:w="1624"/>
        <w:gridCol w:w="1624"/>
        <w:gridCol w:w="1624"/>
      </w:tblGrid>
      <w:tr w:rsidR="00495782" w:rsidTr="00473958">
        <w:trPr>
          <w:trHeight w:val="1382"/>
        </w:trPr>
        <w:tc>
          <w:tcPr>
            <w:tcW w:w="1600" w:type="dxa"/>
          </w:tcPr>
          <w:p w:rsidR="00495782" w:rsidRDefault="00495782" w:rsidP="00473958">
            <w:pPr>
              <w:pStyle w:val="TableParagraph"/>
              <w:spacing w:before="2"/>
              <w:ind w:left="0"/>
              <w:rPr>
                <w:sz w:val="24"/>
              </w:rPr>
            </w:pPr>
          </w:p>
          <w:p w:rsidR="00495782" w:rsidRDefault="00495782" w:rsidP="00473958">
            <w:pPr>
              <w:pStyle w:val="TableParagraph"/>
              <w:spacing w:before="1"/>
              <w:ind w:left="163" w:right="15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младшая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группа</w:t>
            </w:r>
            <w:proofErr w:type="spellEnd"/>
          </w:p>
          <w:p w:rsidR="00495782" w:rsidRDefault="00495782" w:rsidP="00473958">
            <w:pPr>
              <w:pStyle w:val="TableParagraph"/>
              <w:spacing w:before="0"/>
              <w:ind w:left="163" w:right="14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(3-4 </w:t>
            </w:r>
            <w:proofErr w:type="spellStart"/>
            <w:r>
              <w:rPr>
                <w:sz w:val="24"/>
              </w:rPr>
              <w:t>года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600" w:type="dxa"/>
          </w:tcPr>
          <w:p w:rsidR="00495782" w:rsidRDefault="00495782" w:rsidP="00473958">
            <w:pPr>
              <w:pStyle w:val="TableParagraph"/>
              <w:spacing w:before="2"/>
              <w:ind w:left="0"/>
              <w:rPr>
                <w:sz w:val="24"/>
              </w:rPr>
            </w:pPr>
          </w:p>
          <w:p w:rsidR="00495782" w:rsidRDefault="00495782" w:rsidP="00473958">
            <w:pPr>
              <w:pStyle w:val="TableParagraph"/>
              <w:spacing w:before="1"/>
              <w:ind w:left="368" w:right="347" w:hanging="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Средняя</w:t>
            </w:r>
            <w:proofErr w:type="spellEnd"/>
            <w:r>
              <w:rPr>
                <w:sz w:val="24"/>
              </w:rPr>
              <w:t xml:space="preserve"> –</w:t>
            </w:r>
            <w:proofErr w:type="spellStart"/>
            <w:r>
              <w:rPr>
                <w:sz w:val="24"/>
              </w:rPr>
              <w:t>старшая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группа</w:t>
            </w:r>
            <w:proofErr w:type="spellEnd"/>
            <w:r>
              <w:rPr>
                <w:sz w:val="24"/>
              </w:rPr>
              <w:t xml:space="preserve"> (4-6 </w:t>
            </w:r>
            <w:proofErr w:type="spellStart"/>
            <w:r>
              <w:rPr>
                <w:sz w:val="24"/>
              </w:rPr>
              <w:t>лет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600" w:type="dxa"/>
          </w:tcPr>
          <w:p w:rsidR="00495782" w:rsidRDefault="00495782" w:rsidP="00473958">
            <w:pPr>
              <w:pStyle w:val="TableParagraph"/>
              <w:spacing w:before="2"/>
              <w:ind w:left="0"/>
              <w:rPr>
                <w:sz w:val="24"/>
              </w:rPr>
            </w:pPr>
          </w:p>
          <w:p w:rsidR="00495782" w:rsidRDefault="00495782" w:rsidP="00473958">
            <w:pPr>
              <w:pStyle w:val="TableParagraph"/>
              <w:spacing w:before="1"/>
              <w:ind w:left="353" w:right="34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Старшая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группа</w:t>
            </w:r>
            <w:proofErr w:type="spellEnd"/>
            <w:r>
              <w:rPr>
                <w:sz w:val="24"/>
              </w:rPr>
              <w:t xml:space="preserve"> (5-6 </w:t>
            </w:r>
            <w:proofErr w:type="spellStart"/>
            <w:r>
              <w:rPr>
                <w:sz w:val="24"/>
              </w:rPr>
              <w:t>лет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624" w:type="dxa"/>
          </w:tcPr>
          <w:p w:rsidR="00495782" w:rsidRPr="00200D55" w:rsidRDefault="00495782" w:rsidP="00473958">
            <w:pPr>
              <w:pStyle w:val="TableParagraph"/>
              <w:spacing w:before="3"/>
              <w:ind w:left="225" w:right="205"/>
              <w:jc w:val="center"/>
              <w:rPr>
                <w:sz w:val="24"/>
                <w:lang w:val="ru-RU"/>
              </w:rPr>
            </w:pPr>
            <w:proofErr w:type="spellStart"/>
            <w:proofErr w:type="gramStart"/>
            <w:r w:rsidRPr="00200D55">
              <w:rPr>
                <w:sz w:val="24"/>
                <w:lang w:val="ru-RU"/>
              </w:rPr>
              <w:t>Подготови</w:t>
            </w:r>
            <w:proofErr w:type="spellEnd"/>
            <w:r w:rsidRPr="00200D55">
              <w:rPr>
                <w:sz w:val="24"/>
                <w:lang w:val="ru-RU"/>
              </w:rPr>
              <w:t>- тельная</w:t>
            </w:r>
            <w:proofErr w:type="gramEnd"/>
            <w:r w:rsidRPr="00200D55">
              <w:rPr>
                <w:sz w:val="24"/>
                <w:lang w:val="ru-RU"/>
              </w:rPr>
              <w:t xml:space="preserve"> к школе группа (6-7</w:t>
            </w:r>
          </w:p>
          <w:p w:rsidR="00495782" w:rsidRDefault="00495782" w:rsidP="00473958">
            <w:pPr>
              <w:pStyle w:val="TableParagraph"/>
              <w:spacing w:before="0" w:line="255" w:lineRule="exact"/>
              <w:ind w:left="221" w:right="20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лет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624" w:type="dxa"/>
          </w:tcPr>
          <w:p w:rsidR="00495782" w:rsidRPr="00BF2058" w:rsidRDefault="00495782" w:rsidP="00473958">
            <w:pPr>
              <w:pStyle w:val="TableParagraph"/>
              <w:spacing w:before="3"/>
              <w:ind w:left="225" w:right="20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proofErr w:type="spellStart"/>
            <w:r>
              <w:rPr>
                <w:sz w:val="24"/>
              </w:rPr>
              <w:t>логопедическая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группа</w:t>
            </w:r>
            <w:proofErr w:type="spellEnd"/>
            <w:r>
              <w:rPr>
                <w:sz w:val="24"/>
              </w:rPr>
              <w:t xml:space="preserve">  (4-7 </w:t>
            </w:r>
            <w:proofErr w:type="spellStart"/>
            <w:r>
              <w:rPr>
                <w:sz w:val="24"/>
              </w:rPr>
              <w:t>лет</w:t>
            </w:r>
            <w:proofErr w:type="spellEnd"/>
            <w:r>
              <w:rPr>
                <w:sz w:val="24"/>
              </w:rPr>
              <w:t xml:space="preserve"> )</w:t>
            </w:r>
          </w:p>
        </w:tc>
        <w:tc>
          <w:tcPr>
            <w:tcW w:w="1624" w:type="dxa"/>
          </w:tcPr>
          <w:p w:rsidR="00495782" w:rsidRPr="00BF2058" w:rsidRDefault="00495782" w:rsidP="00473958">
            <w:pPr>
              <w:pStyle w:val="TableParagraph"/>
              <w:spacing w:before="3"/>
              <w:ind w:left="225" w:right="20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proofErr w:type="spellStart"/>
            <w:r>
              <w:rPr>
                <w:sz w:val="24"/>
              </w:rPr>
              <w:t>логопедическая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группа</w:t>
            </w:r>
            <w:proofErr w:type="spellEnd"/>
            <w:r>
              <w:rPr>
                <w:sz w:val="24"/>
              </w:rPr>
              <w:t xml:space="preserve">  (4-7 </w:t>
            </w:r>
            <w:proofErr w:type="spellStart"/>
            <w:r>
              <w:rPr>
                <w:sz w:val="24"/>
              </w:rPr>
              <w:t>лет</w:t>
            </w:r>
            <w:proofErr w:type="spellEnd"/>
            <w:r>
              <w:rPr>
                <w:sz w:val="24"/>
              </w:rPr>
              <w:t xml:space="preserve"> )</w:t>
            </w:r>
          </w:p>
        </w:tc>
      </w:tr>
      <w:tr w:rsidR="00495782" w:rsidTr="00473958">
        <w:trPr>
          <w:trHeight w:val="461"/>
        </w:trPr>
        <w:tc>
          <w:tcPr>
            <w:tcW w:w="1600" w:type="dxa"/>
          </w:tcPr>
          <w:p w:rsidR="00495782" w:rsidRDefault="00495782" w:rsidP="00473958">
            <w:pPr>
              <w:pStyle w:val="TableParagraph"/>
              <w:spacing w:before="95"/>
              <w:ind w:left="336"/>
              <w:rPr>
                <w:sz w:val="24"/>
              </w:rPr>
            </w:pPr>
            <w:r>
              <w:rPr>
                <w:sz w:val="24"/>
              </w:rPr>
              <w:t xml:space="preserve">15 </w:t>
            </w:r>
            <w:proofErr w:type="spellStart"/>
            <w:r>
              <w:rPr>
                <w:sz w:val="24"/>
              </w:rPr>
              <w:t>минут</w:t>
            </w:r>
            <w:proofErr w:type="spellEnd"/>
          </w:p>
        </w:tc>
        <w:tc>
          <w:tcPr>
            <w:tcW w:w="1600" w:type="dxa"/>
          </w:tcPr>
          <w:p w:rsidR="00495782" w:rsidRDefault="00495782" w:rsidP="00473958">
            <w:pPr>
              <w:pStyle w:val="TableParagraph"/>
              <w:spacing w:before="95"/>
              <w:ind w:left="336"/>
              <w:rPr>
                <w:sz w:val="24"/>
              </w:rPr>
            </w:pPr>
            <w:r>
              <w:rPr>
                <w:sz w:val="24"/>
              </w:rPr>
              <w:t xml:space="preserve">20-25  </w:t>
            </w:r>
            <w:proofErr w:type="spellStart"/>
            <w:r>
              <w:rPr>
                <w:sz w:val="24"/>
              </w:rPr>
              <w:t>минут</w:t>
            </w:r>
            <w:proofErr w:type="spellEnd"/>
          </w:p>
        </w:tc>
        <w:tc>
          <w:tcPr>
            <w:tcW w:w="1600" w:type="dxa"/>
          </w:tcPr>
          <w:p w:rsidR="00495782" w:rsidRDefault="00495782" w:rsidP="00473958">
            <w:pPr>
              <w:pStyle w:val="TableParagraph"/>
              <w:spacing w:before="95"/>
              <w:ind w:left="336"/>
              <w:rPr>
                <w:sz w:val="24"/>
              </w:rPr>
            </w:pPr>
            <w:r>
              <w:rPr>
                <w:sz w:val="24"/>
              </w:rPr>
              <w:t xml:space="preserve">25 </w:t>
            </w:r>
            <w:proofErr w:type="spellStart"/>
            <w:r>
              <w:rPr>
                <w:sz w:val="24"/>
              </w:rPr>
              <w:t>минут</w:t>
            </w:r>
            <w:proofErr w:type="spellEnd"/>
          </w:p>
        </w:tc>
        <w:tc>
          <w:tcPr>
            <w:tcW w:w="1624" w:type="dxa"/>
          </w:tcPr>
          <w:p w:rsidR="00495782" w:rsidRDefault="00495782" w:rsidP="00473958">
            <w:pPr>
              <w:pStyle w:val="TableParagraph"/>
              <w:spacing w:before="95"/>
              <w:ind w:left="349"/>
              <w:rPr>
                <w:sz w:val="24"/>
              </w:rPr>
            </w:pPr>
            <w:r>
              <w:rPr>
                <w:sz w:val="24"/>
              </w:rPr>
              <w:t xml:space="preserve">30 </w:t>
            </w:r>
            <w:proofErr w:type="spellStart"/>
            <w:r>
              <w:rPr>
                <w:sz w:val="24"/>
              </w:rPr>
              <w:t>минут</w:t>
            </w:r>
            <w:proofErr w:type="spellEnd"/>
          </w:p>
        </w:tc>
        <w:tc>
          <w:tcPr>
            <w:tcW w:w="1624" w:type="dxa"/>
          </w:tcPr>
          <w:p w:rsidR="00495782" w:rsidRPr="00BF2058" w:rsidRDefault="00495782" w:rsidP="00473958">
            <w:pPr>
              <w:pStyle w:val="TableParagraph"/>
              <w:spacing w:before="95"/>
              <w:ind w:left="349"/>
              <w:rPr>
                <w:sz w:val="24"/>
              </w:rPr>
            </w:pPr>
            <w:r>
              <w:rPr>
                <w:sz w:val="24"/>
              </w:rPr>
              <w:t xml:space="preserve">20-30 </w:t>
            </w:r>
            <w:proofErr w:type="spellStart"/>
            <w:r>
              <w:rPr>
                <w:sz w:val="24"/>
              </w:rPr>
              <w:t>минут</w:t>
            </w:r>
            <w:proofErr w:type="spellEnd"/>
          </w:p>
        </w:tc>
        <w:tc>
          <w:tcPr>
            <w:tcW w:w="1624" w:type="dxa"/>
          </w:tcPr>
          <w:p w:rsidR="00495782" w:rsidRDefault="00495782" w:rsidP="00473958">
            <w:pPr>
              <w:pStyle w:val="TableParagraph"/>
              <w:spacing w:before="95"/>
              <w:ind w:left="349"/>
              <w:rPr>
                <w:sz w:val="24"/>
              </w:rPr>
            </w:pPr>
            <w:r>
              <w:rPr>
                <w:sz w:val="24"/>
              </w:rPr>
              <w:t xml:space="preserve">20-30 </w:t>
            </w:r>
            <w:proofErr w:type="spellStart"/>
            <w:r>
              <w:rPr>
                <w:sz w:val="24"/>
              </w:rPr>
              <w:t>минут</w:t>
            </w:r>
            <w:proofErr w:type="spellEnd"/>
          </w:p>
        </w:tc>
      </w:tr>
    </w:tbl>
    <w:p w:rsidR="00495782" w:rsidRDefault="00495782" w:rsidP="00495782">
      <w:pPr>
        <w:pStyle w:val="a7"/>
        <w:spacing w:before="4"/>
        <w:ind w:right="125"/>
        <w:jc w:val="center"/>
        <w:rPr>
          <w:spacing w:val="-60"/>
          <w:u w:val="single"/>
        </w:rPr>
      </w:pPr>
      <w:r>
        <w:rPr>
          <w:spacing w:val="-60"/>
          <w:u w:val="single"/>
        </w:rPr>
        <w:t xml:space="preserve"> </w:t>
      </w:r>
    </w:p>
    <w:p w:rsidR="00495782" w:rsidRDefault="00495782" w:rsidP="00495782">
      <w:pPr>
        <w:pStyle w:val="a7"/>
        <w:spacing w:before="4"/>
        <w:ind w:right="125"/>
        <w:jc w:val="center"/>
        <w:rPr>
          <w:spacing w:val="-60"/>
          <w:u w:val="single"/>
        </w:rPr>
      </w:pPr>
    </w:p>
    <w:p w:rsidR="00495782" w:rsidRDefault="00495782" w:rsidP="00495782">
      <w:pPr>
        <w:pStyle w:val="a7"/>
        <w:spacing w:before="4"/>
        <w:ind w:right="125"/>
        <w:jc w:val="center"/>
        <w:rPr>
          <w:spacing w:val="-60"/>
          <w:u w:val="single"/>
        </w:rPr>
      </w:pPr>
    </w:p>
    <w:p w:rsidR="00495782" w:rsidRDefault="00495782" w:rsidP="00495782">
      <w:pPr>
        <w:pStyle w:val="a7"/>
        <w:spacing w:before="4"/>
        <w:ind w:right="125"/>
        <w:jc w:val="center"/>
        <w:rPr>
          <w:spacing w:val="-60"/>
          <w:u w:val="single"/>
        </w:rPr>
      </w:pPr>
    </w:p>
    <w:p w:rsidR="00495782" w:rsidRDefault="00495782" w:rsidP="00495782">
      <w:pPr>
        <w:pStyle w:val="a7"/>
        <w:spacing w:before="4"/>
        <w:ind w:right="125"/>
        <w:jc w:val="center"/>
      </w:pPr>
      <w:r>
        <w:rPr>
          <w:u w:val="single"/>
        </w:rPr>
        <w:t>Количество ОД в день</w:t>
      </w:r>
    </w:p>
    <w:p w:rsidR="00495782" w:rsidRDefault="00495782" w:rsidP="00495782">
      <w:pPr>
        <w:pStyle w:val="a7"/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00"/>
        <w:gridCol w:w="1600"/>
        <w:gridCol w:w="1600"/>
        <w:gridCol w:w="1624"/>
        <w:gridCol w:w="1624"/>
        <w:gridCol w:w="1624"/>
      </w:tblGrid>
      <w:tr w:rsidR="00495782" w:rsidTr="00473958">
        <w:trPr>
          <w:trHeight w:val="1382"/>
        </w:trPr>
        <w:tc>
          <w:tcPr>
            <w:tcW w:w="1600" w:type="dxa"/>
          </w:tcPr>
          <w:p w:rsidR="00495782" w:rsidRDefault="00495782" w:rsidP="00473958">
            <w:pPr>
              <w:pStyle w:val="TableParagraph"/>
              <w:spacing w:before="2"/>
              <w:ind w:left="0"/>
              <w:rPr>
                <w:sz w:val="24"/>
              </w:rPr>
            </w:pPr>
          </w:p>
          <w:p w:rsidR="00495782" w:rsidRDefault="00495782" w:rsidP="00473958">
            <w:pPr>
              <w:pStyle w:val="TableParagraph"/>
              <w:spacing w:before="1"/>
              <w:ind w:left="163" w:right="15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младшая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группа</w:t>
            </w:r>
            <w:proofErr w:type="spellEnd"/>
          </w:p>
          <w:p w:rsidR="00495782" w:rsidRDefault="00495782" w:rsidP="00473958">
            <w:pPr>
              <w:pStyle w:val="TableParagraph"/>
              <w:spacing w:before="0"/>
              <w:ind w:left="163" w:right="146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(3-4 </w:t>
            </w:r>
            <w:proofErr w:type="spellStart"/>
            <w:r>
              <w:rPr>
                <w:sz w:val="24"/>
              </w:rPr>
              <w:t>года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600" w:type="dxa"/>
          </w:tcPr>
          <w:p w:rsidR="00495782" w:rsidRDefault="00495782" w:rsidP="00473958">
            <w:pPr>
              <w:pStyle w:val="TableParagraph"/>
              <w:spacing w:before="2"/>
              <w:ind w:left="0"/>
              <w:rPr>
                <w:sz w:val="24"/>
              </w:rPr>
            </w:pPr>
          </w:p>
          <w:p w:rsidR="00495782" w:rsidRDefault="00495782" w:rsidP="00473958">
            <w:pPr>
              <w:pStyle w:val="TableParagraph"/>
              <w:spacing w:before="1"/>
              <w:ind w:left="368" w:right="347" w:hanging="6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Средняя-старшая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группа</w:t>
            </w:r>
            <w:proofErr w:type="spellEnd"/>
            <w:r>
              <w:rPr>
                <w:sz w:val="24"/>
              </w:rPr>
              <w:t xml:space="preserve"> (4-5 </w:t>
            </w:r>
            <w:proofErr w:type="spellStart"/>
            <w:r>
              <w:rPr>
                <w:sz w:val="24"/>
              </w:rPr>
              <w:t>лет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600" w:type="dxa"/>
          </w:tcPr>
          <w:p w:rsidR="00495782" w:rsidRDefault="00495782" w:rsidP="00473958">
            <w:pPr>
              <w:pStyle w:val="TableParagraph"/>
              <w:spacing w:before="2"/>
              <w:ind w:left="0"/>
              <w:rPr>
                <w:sz w:val="24"/>
              </w:rPr>
            </w:pPr>
          </w:p>
          <w:p w:rsidR="00495782" w:rsidRDefault="00495782" w:rsidP="00473958">
            <w:pPr>
              <w:pStyle w:val="TableParagraph"/>
              <w:spacing w:before="1"/>
              <w:ind w:left="353" w:right="340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Старшая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группа</w:t>
            </w:r>
            <w:proofErr w:type="spellEnd"/>
            <w:r>
              <w:rPr>
                <w:sz w:val="24"/>
              </w:rPr>
              <w:t xml:space="preserve"> (5-6 </w:t>
            </w:r>
            <w:proofErr w:type="spellStart"/>
            <w:r>
              <w:rPr>
                <w:sz w:val="24"/>
              </w:rPr>
              <w:t>лет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624" w:type="dxa"/>
          </w:tcPr>
          <w:p w:rsidR="00495782" w:rsidRPr="00BF2058" w:rsidRDefault="00495782" w:rsidP="00473958">
            <w:pPr>
              <w:pStyle w:val="TableParagraph"/>
              <w:spacing w:before="3"/>
              <w:ind w:left="225" w:right="20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Подготови</w:t>
            </w:r>
            <w:proofErr w:type="spellEnd"/>
            <w:r>
              <w:rPr>
                <w:sz w:val="24"/>
              </w:rPr>
              <w:t xml:space="preserve">- </w:t>
            </w:r>
            <w:proofErr w:type="spellStart"/>
            <w:r>
              <w:rPr>
                <w:sz w:val="24"/>
              </w:rPr>
              <w:t>тельная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 w:rsidRPr="00BF2058">
              <w:rPr>
                <w:sz w:val="24"/>
              </w:rPr>
              <w:t>группа</w:t>
            </w:r>
            <w:proofErr w:type="spellEnd"/>
            <w:r w:rsidRPr="00BF2058">
              <w:rPr>
                <w:sz w:val="24"/>
              </w:rPr>
              <w:t xml:space="preserve"> (6-7</w:t>
            </w:r>
          </w:p>
          <w:p w:rsidR="00495782" w:rsidRDefault="00495782" w:rsidP="00473958">
            <w:pPr>
              <w:pStyle w:val="TableParagraph"/>
              <w:spacing w:before="0" w:line="255" w:lineRule="exact"/>
              <w:ind w:left="221" w:right="205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лет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1624" w:type="dxa"/>
          </w:tcPr>
          <w:p w:rsidR="00495782" w:rsidRPr="00BF2058" w:rsidRDefault="00495782" w:rsidP="00473958">
            <w:pPr>
              <w:pStyle w:val="TableParagraph"/>
              <w:spacing w:before="3"/>
              <w:ind w:left="225" w:right="20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5 </w:t>
            </w:r>
            <w:proofErr w:type="spellStart"/>
            <w:r>
              <w:rPr>
                <w:sz w:val="24"/>
              </w:rPr>
              <w:t>логопедическая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группа</w:t>
            </w:r>
            <w:proofErr w:type="spellEnd"/>
            <w:r>
              <w:rPr>
                <w:sz w:val="24"/>
              </w:rPr>
              <w:t xml:space="preserve">  (4-7 </w:t>
            </w:r>
            <w:proofErr w:type="spellStart"/>
            <w:r>
              <w:rPr>
                <w:sz w:val="24"/>
              </w:rPr>
              <w:t>лет</w:t>
            </w:r>
            <w:proofErr w:type="spellEnd"/>
            <w:r>
              <w:rPr>
                <w:sz w:val="24"/>
              </w:rPr>
              <w:t xml:space="preserve"> )</w:t>
            </w:r>
          </w:p>
        </w:tc>
        <w:tc>
          <w:tcPr>
            <w:tcW w:w="1624" w:type="dxa"/>
          </w:tcPr>
          <w:p w:rsidR="00495782" w:rsidRPr="00BF2058" w:rsidRDefault="00495782" w:rsidP="00473958">
            <w:pPr>
              <w:pStyle w:val="TableParagraph"/>
              <w:spacing w:before="3"/>
              <w:ind w:left="225" w:right="205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6 </w:t>
            </w:r>
            <w:proofErr w:type="spellStart"/>
            <w:r>
              <w:rPr>
                <w:sz w:val="24"/>
              </w:rPr>
              <w:t>логопедическая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группа</w:t>
            </w:r>
            <w:proofErr w:type="spellEnd"/>
            <w:r>
              <w:rPr>
                <w:sz w:val="24"/>
              </w:rPr>
              <w:t xml:space="preserve">  (4-7 </w:t>
            </w:r>
            <w:proofErr w:type="spellStart"/>
            <w:r>
              <w:rPr>
                <w:sz w:val="24"/>
              </w:rPr>
              <w:t>лет</w:t>
            </w:r>
            <w:proofErr w:type="spellEnd"/>
            <w:r>
              <w:rPr>
                <w:sz w:val="24"/>
              </w:rPr>
              <w:t xml:space="preserve"> )</w:t>
            </w:r>
          </w:p>
        </w:tc>
      </w:tr>
      <w:tr w:rsidR="00495782" w:rsidTr="00473958">
        <w:trPr>
          <w:trHeight w:val="677"/>
        </w:trPr>
        <w:tc>
          <w:tcPr>
            <w:tcW w:w="1600" w:type="dxa"/>
          </w:tcPr>
          <w:p w:rsidR="00495782" w:rsidRDefault="00495782" w:rsidP="00473958">
            <w:pPr>
              <w:pStyle w:val="TableParagraph"/>
              <w:spacing w:before="203"/>
              <w:ind w:left="1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600" w:type="dxa"/>
          </w:tcPr>
          <w:p w:rsidR="00495782" w:rsidRPr="00495782" w:rsidRDefault="00495782" w:rsidP="00473958">
            <w:pPr>
              <w:pStyle w:val="TableParagraph"/>
              <w:spacing w:before="203"/>
              <w:ind w:left="19"/>
              <w:jc w:val="center"/>
              <w:rPr>
                <w:sz w:val="24"/>
              </w:rPr>
            </w:pPr>
            <w:r>
              <w:rPr>
                <w:sz w:val="24"/>
              </w:rPr>
              <w:t>2-3</w:t>
            </w:r>
          </w:p>
        </w:tc>
        <w:tc>
          <w:tcPr>
            <w:tcW w:w="1600" w:type="dxa"/>
          </w:tcPr>
          <w:p w:rsidR="00495782" w:rsidRDefault="00495782" w:rsidP="00473958">
            <w:pPr>
              <w:pStyle w:val="TableParagraph"/>
              <w:spacing w:before="203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24" w:type="dxa"/>
          </w:tcPr>
          <w:p w:rsidR="00495782" w:rsidRDefault="00495782" w:rsidP="00473958">
            <w:pPr>
              <w:pStyle w:val="TableParagraph"/>
              <w:spacing w:before="203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624" w:type="dxa"/>
          </w:tcPr>
          <w:p w:rsidR="00495782" w:rsidRPr="00495782" w:rsidRDefault="00495782" w:rsidP="00473958">
            <w:pPr>
              <w:pStyle w:val="TableParagraph"/>
              <w:spacing w:before="203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2-3</w:t>
            </w:r>
          </w:p>
        </w:tc>
        <w:tc>
          <w:tcPr>
            <w:tcW w:w="1624" w:type="dxa"/>
          </w:tcPr>
          <w:p w:rsidR="00495782" w:rsidRDefault="00495782" w:rsidP="00473958">
            <w:pPr>
              <w:pStyle w:val="TableParagraph"/>
              <w:spacing w:before="203"/>
              <w:ind w:left="21"/>
              <w:jc w:val="center"/>
              <w:rPr>
                <w:sz w:val="24"/>
              </w:rPr>
            </w:pPr>
            <w:r>
              <w:rPr>
                <w:sz w:val="24"/>
              </w:rPr>
              <w:t>2-3</w:t>
            </w:r>
          </w:p>
        </w:tc>
      </w:tr>
    </w:tbl>
    <w:p w:rsidR="00495782" w:rsidRPr="009424CB" w:rsidRDefault="00495782" w:rsidP="00710C49">
      <w:pPr>
        <w:spacing w:before="1" w:after="0"/>
        <w:ind w:right="232"/>
        <w:jc w:val="both"/>
        <w:rPr>
          <w:color w:val="FF0000"/>
        </w:rPr>
      </w:pPr>
    </w:p>
    <w:p w:rsidR="009424CB" w:rsidRDefault="009424CB" w:rsidP="009424CB">
      <w:pPr>
        <w:tabs>
          <w:tab w:val="left" w:pos="2010"/>
        </w:tabs>
        <w:spacing w:after="0"/>
        <w:rPr>
          <w:color w:val="FF0000"/>
          <w:lang w:eastAsia="ru-RU" w:bidi="ru-RU"/>
        </w:rPr>
      </w:pPr>
    </w:p>
    <w:p w:rsidR="009424CB" w:rsidRPr="00710C49" w:rsidRDefault="009424CB" w:rsidP="009424CB">
      <w:pPr>
        <w:spacing w:after="0"/>
        <w:ind w:firstLine="708"/>
        <w:rPr>
          <w:rFonts w:ascii="Times New Roman" w:hAnsi="Times New Roman" w:cs="Times New Roman"/>
          <w:sz w:val="24"/>
          <w:szCs w:val="24"/>
          <w:lang w:eastAsia="ru-RU" w:bidi="ru-RU"/>
        </w:rPr>
      </w:pPr>
      <w:r w:rsidRPr="00710C49">
        <w:rPr>
          <w:rFonts w:ascii="Times New Roman" w:hAnsi="Times New Roman" w:cs="Times New Roman"/>
          <w:sz w:val="24"/>
          <w:szCs w:val="24"/>
          <w:lang w:eastAsia="ru-RU" w:bidi="ru-RU"/>
        </w:rPr>
        <w:t>Педагоги МАДОУ используют современные образовательные технологии и методики.</w:t>
      </w:r>
    </w:p>
    <w:p w:rsidR="009424CB" w:rsidRPr="00710C49" w:rsidRDefault="009424CB" w:rsidP="009424CB">
      <w:pPr>
        <w:spacing w:after="0"/>
        <w:ind w:firstLine="708"/>
        <w:rPr>
          <w:rFonts w:ascii="Times New Roman" w:hAnsi="Times New Roman" w:cs="Times New Roman"/>
          <w:sz w:val="24"/>
          <w:szCs w:val="24"/>
          <w:lang w:eastAsia="ru-RU" w:bidi="ru-RU"/>
        </w:rPr>
      </w:pPr>
      <w:r w:rsidRPr="00710C49">
        <w:rPr>
          <w:rFonts w:ascii="Times New Roman" w:hAnsi="Times New Roman" w:cs="Times New Roman"/>
          <w:sz w:val="24"/>
          <w:szCs w:val="24"/>
          <w:lang w:eastAsia="ru-RU" w:bidi="ru-RU"/>
        </w:rPr>
        <w:t>Особое внимание уделяется внедрению проектного метода организации образовательного процесса. В соответствии ФГОС ДО образовательная работа с воспитанниками и семьями, освоение основной образовательной программы направлены на достижение каждым воспитанником МАДОУ определённых возрастных характеристик, представленных в виде целевых ориентиров дошкольного образования.</w:t>
      </w:r>
    </w:p>
    <w:p w:rsidR="009424CB" w:rsidRPr="00710C49" w:rsidRDefault="009424CB" w:rsidP="009424CB">
      <w:pPr>
        <w:spacing w:after="0"/>
        <w:ind w:firstLine="708"/>
        <w:rPr>
          <w:rFonts w:ascii="Times New Roman" w:hAnsi="Times New Roman" w:cs="Times New Roman"/>
          <w:sz w:val="24"/>
          <w:szCs w:val="24"/>
          <w:lang w:eastAsia="ru-RU" w:bidi="ru-RU"/>
        </w:rPr>
      </w:pPr>
      <w:r w:rsidRPr="00710C49">
        <w:rPr>
          <w:rFonts w:ascii="Times New Roman" w:hAnsi="Times New Roman" w:cs="Times New Roman"/>
          <w:sz w:val="24"/>
          <w:szCs w:val="24"/>
          <w:lang w:eastAsia="ru-RU" w:bidi="ru-RU"/>
        </w:rPr>
        <w:t>Педагогическая диагностика осуществляется педагогами МАДОУ с целью коррекции содержания образовательной работы в течение учебного года.</w:t>
      </w:r>
    </w:p>
    <w:p w:rsidR="00710C49" w:rsidRDefault="009424CB" w:rsidP="009424CB">
      <w:pPr>
        <w:spacing w:after="0"/>
        <w:ind w:firstLine="708"/>
        <w:rPr>
          <w:rFonts w:ascii="Times New Roman" w:hAnsi="Times New Roman" w:cs="Times New Roman"/>
          <w:sz w:val="24"/>
          <w:szCs w:val="24"/>
          <w:lang w:eastAsia="ru-RU" w:bidi="ru-RU"/>
        </w:rPr>
      </w:pPr>
      <w:r w:rsidRPr="00710C49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Основными участниками образовательного процесса в МАДОУ являются воспитанники, их родители и педагоги. Важным направлением деятельности МАДОУ является организация сотрудничества с семьями воспитанников. </w:t>
      </w:r>
    </w:p>
    <w:p w:rsidR="009424CB" w:rsidRPr="00710C49" w:rsidRDefault="009424CB" w:rsidP="009424CB">
      <w:pPr>
        <w:spacing w:after="0"/>
        <w:ind w:firstLine="708"/>
        <w:rPr>
          <w:rFonts w:ascii="Times New Roman" w:hAnsi="Times New Roman" w:cs="Times New Roman"/>
          <w:sz w:val="24"/>
          <w:szCs w:val="24"/>
          <w:lang w:eastAsia="ru-RU" w:bidi="ru-RU"/>
        </w:rPr>
      </w:pPr>
      <w:r w:rsidRPr="00710C49">
        <w:rPr>
          <w:rFonts w:ascii="Times New Roman" w:hAnsi="Times New Roman" w:cs="Times New Roman"/>
          <w:sz w:val="24"/>
          <w:szCs w:val="24"/>
          <w:lang w:eastAsia="ru-RU" w:bidi="ru-RU"/>
        </w:rPr>
        <w:t>В работе с родителями используются следующие формы:</w:t>
      </w:r>
    </w:p>
    <w:p w:rsidR="009424CB" w:rsidRPr="00710C49" w:rsidRDefault="009424CB" w:rsidP="009424CB">
      <w:pPr>
        <w:spacing w:after="0"/>
        <w:ind w:firstLine="708"/>
        <w:rPr>
          <w:rFonts w:ascii="Times New Roman" w:hAnsi="Times New Roman" w:cs="Times New Roman"/>
          <w:sz w:val="24"/>
          <w:szCs w:val="24"/>
          <w:lang w:eastAsia="ru-RU" w:bidi="ru-RU"/>
        </w:rPr>
      </w:pPr>
      <w:r w:rsidRPr="00710C49">
        <w:rPr>
          <w:rFonts w:ascii="Times New Roman" w:hAnsi="Times New Roman" w:cs="Times New Roman"/>
          <w:sz w:val="24"/>
          <w:szCs w:val="24"/>
          <w:lang w:eastAsia="ru-RU" w:bidi="ru-RU"/>
        </w:rPr>
        <w:t>- родительские собрания;</w:t>
      </w:r>
    </w:p>
    <w:p w:rsidR="009424CB" w:rsidRPr="00710C49" w:rsidRDefault="009424CB" w:rsidP="009424CB">
      <w:pPr>
        <w:spacing w:after="0"/>
        <w:ind w:firstLine="708"/>
        <w:rPr>
          <w:rFonts w:ascii="Times New Roman" w:hAnsi="Times New Roman" w:cs="Times New Roman"/>
          <w:sz w:val="24"/>
          <w:szCs w:val="24"/>
          <w:lang w:eastAsia="ru-RU" w:bidi="ru-RU"/>
        </w:rPr>
      </w:pPr>
      <w:r w:rsidRPr="00710C49">
        <w:rPr>
          <w:rFonts w:ascii="Times New Roman" w:hAnsi="Times New Roman" w:cs="Times New Roman"/>
          <w:sz w:val="24"/>
          <w:szCs w:val="24"/>
          <w:lang w:eastAsia="ru-RU" w:bidi="ru-RU"/>
        </w:rPr>
        <w:t>- беседы;</w:t>
      </w:r>
    </w:p>
    <w:p w:rsidR="009424CB" w:rsidRPr="00710C49" w:rsidRDefault="009424CB" w:rsidP="009424CB">
      <w:pPr>
        <w:spacing w:after="0"/>
        <w:ind w:firstLine="708"/>
        <w:rPr>
          <w:rFonts w:ascii="Times New Roman" w:hAnsi="Times New Roman" w:cs="Times New Roman"/>
          <w:sz w:val="24"/>
          <w:szCs w:val="24"/>
          <w:lang w:eastAsia="ru-RU" w:bidi="ru-RU"/>
        </w:rPr>
      </w:pPr>
      <w:r w:rsidRPr="00710C49">
        <w:rPr>
          <w:rFonts w:ascii="Times New Roman" w:hAnsi="Times New Roman" w:cs="Times New Roman"/>
          <w:sz w:val="24"/>
          <w:szCs w:val="24"/>
          <w:lang w:eastAsia="ru-RU" w:bidi="ru-RU"/>
        </w:rPr>
        <w:t>- анкетирование;</w:t>
      </w:r>
    </w:p>
    <w:p w:rsidR="009424CB" w:rsidRPr="00710C49" w:rsidRDefault="009424CB" w:rsidP="009424CB">
      <w:pPr>
        <w:spacing w:after="0"/>
        <w:ind w:firstLine="708"/>
        <w:rPr>
          <w:rFonts w:ascii="Times New Roman" w:hAnsi="Times New Roman" w:cs="Times New Roman"/>
          <w:sz w:val="24"/>
          <w:szCs w:val="24"/>
          <w:lang w:eastAsia="ru-RU" w:bidi="ru-RU"/>
        </w:rPr>
      </w:pPr>
      <w:r w:rsidRPr="00710C49">
        <w:rPr>
          <w:rFonts w:ascii="Times New Roman" w:hAnsi="Times New Roman" w:cs="Times New Roman"/>
          <w:sz w:val="24"/>
          <w:szCs w:val="24"/>
          <w:lang w:eastAsia="ru-RU" w:bidi="ru-RU"/>
        </w:rPr>
        <w:t>- консультации специалистов;</w:t>
      </w:r>
    </w:p>
    <w:p w:rsidR="009424CB" w:rsidRPr="00710C49" w:rsidRDefault="009424CB" w:rsidP="009424CB">
      <w:pPr>
        <w:spacing w:after="0"/>
        <w:ind w:firstLine="708"/>
        <w:rPr>
          <w:rFonts w:ascii="Times New Roman" w:hAnsi="Times New Roman" w:cs="Times New Roman"/>
          <w:sz w:val="24"/>
          <w:szCs w:val="24"/>
          <w:lang w:eastAsia="ru-RU" w:bidi="ru-RU"/>
        </w:rPr>
      </w:pPr>
      <w:r w:rsidRPr="00710C49">
        <w:rPr>
          <w:rFonts w:ascii="Times New Roman" w:hAnsi="Times New Roman" w:cs="Times New Roman"/>
          <w:sz w:val="24"/>
          <w:szCs w:val="24"/>
          <w:lang w:eastAsia="ru-RU" w:bidi="ru-RU"/>
        </w:rPr>
        <w:t>- информация о деятельности МАДОУ на страницах официального сайта;</w:t>
      </w:r>
    </w:p>
    <w:p w:rsidR="009424CB" w:rsidRPr="00710C49" w:rsidRDefault="009424CB" w:rsidP="009424CB">
      <w:pPr>
        <w:spacing w:after="0"/>
        <w:ind w:firstLine="708"/>
        <w:rPr>
          <w:rFonts w:ascii="Times New Roman" w:hAnsi="Times New Roman" w:cs="Times New Roman"/>
          <w:sz w:val="24"/>
          <w:szCs w:val="24"/>
          <w:lang w:eastAsia="ru-RU" w:bidi="ru-RU"/>
        </w:rPr>
      </w:pPr>
      <w:r w:rsidRPr="00710C49">
        <w:rPr>
          <w:rFonts w:ascii="Times New Roman" w:hAnsi="Times New Roman" w:cs="Times New Roman"/>
          <w:sz w:val="24"/>
          <w:szCs w:val="24"/>
          <w:lang w:eastAsia="ru-RU" w:bidi="ru-RU"/>
        </w:rPr>
        <w:t>- творческие конкурсы;</w:t>
      </w:r>
    </w:p>
    <w:p w:rsidR="009424CB" w:rsidRPr="00710C49" w:rsidRDefault="009424CB" w:rsidP="009424CB">
      <w:pPr>
        <w:spacing w:after="0"/>
        <w:ind w:firstLine="708"/>
        <w:rPr>
          <w:rFonts w:ascii="Times New Roman" w:hAnsi="Times New Roman" w:cs="Times New Roman"/>
          <w:sz w:val="24"/>
          <w:szCs w:val="24"/>
          <w:lang w:eastAsia="ru-RU" w:bidi="ru-RU"/>
        </w:rPr>
      </w:pPr>
      <w:r w:rsidRPr="00710C49">
        <w:rPr>
          <w:rFonts w:ascii="Times New Roman" w:hAnsi="Times New Roman" w:cs="Times New Roman"/>
          <w:sz w:val="24"/>
          <w:szCs w:val="24"/>
          <w:lang w:eastAsia="ru-RU" w:bidi="ru-RU"/>
        </w:rPr>
        <w:t>- совместные досуговые и спортивные мероприятия;</w:t>
      </w:r>
    </w:p>
    <w:p w:rsidR="009424CB" w:rsidRPr="00710C49" w:rsidRDefault="009424CB" w:rsidP="009424CB">
      <w:pPr>
        <w:spacing w:after="0"/>
        <w:ind w:firstLine="708"/>
        <w:rPr>
          <w:rFonts w:ascii="Times New Roman" w:hAnsi="Times New Roman" w:cs="Times New Roman"/>
          <w:sz w:val="24"/>
          <w:szCs w:val="24"/>
          <w:lang w:eastAsia="ru-RU" w:bidi="ru-RU"/>
        </w:rPr>
      </w:pPr>
      <w:r w:rsidRPr="00710C49">
        <w:rPr>
          <w:rFonts w:ascii="Times New Roman" w:hAnsi="Times New Roman" w:cs="Times New Roman"/>
          <w:sz w:val="24"/>
          <w:szCs w:val="24"/>
          <w:lang w:eastAsia="ru-RU" w:bidi="ru-RU"/>
        </w:rPr>
        <w:t>- информационные стенды.</w:t>
      </w:r>
    </w:p>
    <w:p w:rsidR="009424CB" w:rsidRDefault="009424CB" w:rsidP="009424CB">
      <w:pPr>
        <w:tabs>
          <w:tab w:val="left" w:pos="870"/>
        </w:tabs>
        <w:rPr>
          <w:lang w:eastAsia="ru-RU" w:bidi="ru-RU"/>
        </w:rPr>
      </w:pPr>
      <w:r>
        <w:rPr>
          <w:lang w:eastAsia="ru-RU" w:bidi="ru-RU"/>
        </w:rPr>
        <w:tab/>
      </w:r>
    </w:p>
    <w:p w:rsidR="009424CB" w:rsidRPr="009424CB" w:rsidRDefault="009424CB" w:rsidP="009424CB">
      <w:pPr>
        <w:tabs>
          <w:tab w:val="left" w:pos="870"/>
        </w:tabs>
        <w:spacing w:after="0"/>
        <w:jc w:val="center"/>
        <w:rPr>
          <w:rFonts w:ascii="Times New Roman" w:hAnsi="Times New Roman" w:cs="Times New Roman"/>
          <w:sz w:val="24"/>
          <w:szCs w:val="24"/>
          <w:lang w:eastAsia="ru-RU" w:bidi="ru-RU"/>
        </w:rPr>
      </w:pPr>
      <w:r w:rsidRPr="009424CB">
        <w:rPr>
          <w:rFonts w:ascii="Times New Roman" w:hAnsi="Times New Roman" w:cs="Times New Roman"/>
          <w:sz w:val="24"/>
          <w:szCs w:val="24"/>
          <w:lang w:eastAsia="ru-RU" w:bidi="ru-RU"/>
        </w:rPr>
        <w:t>Социальные связи</w:t>
      </w:r>
    </w:p>
    <w:p w:rsidR="009424CB" w:rsidRPr="009424CB" w:rsidRDefault="009424CB" w:rsidP="009424CB">
      <w:pPr>
        <w:tabs>
          <w:tab w:val="left" w:pos="870"/>
        </w:tabs>
        <w:spacing w:after="0"/>
        <w:rPr>
          <w:rFonts w:ascii="Times New Roman" w:hAnsi="Times New Roman" w:cs="Times New Roman"/>
          <w:sz w:val="24"/>
          <w:szCs w:val="24"/>
          <w:lang w:eastAsia="ru-RU" w:bidi="ru-RU"/>
        </w:rPr>
      </w:pPr>
      <w:r w:rsidRPr="009424CB">
        <w:rPr>
          <w:rFonts w:ascii="Times New Roman" w:hAnsi="Times New Roman" w:cs="Times New Roman"/>
          <w:sz w:val="24"/>
          <w:szCs w:val="24"/>
          <w:lang w:eastAsia="ru-RU" w:bidi="ru-RU"/>
        </w:rPr>
        <w:t>Взаимодействие с организациями осуществляется на договорной основе.</w:t>
      </w:r>
    </w:p>
    <w:p w:rsidR="009424CB" w:rsidRPr="009424CB" w:rsidRDefault="009424CB" w:rsidP="009424CB">
      <w:pPr>
        <w:tabs>
          <w:tab w:val="left" w:pos="870"/>
        </w:tabs>
        <w:spacing w:after="0"/>
        <w:rPr>
          <w:rFonts w:ascii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hAnsi="Times New Roman" w:cs="Times New Roman"/>
          <w:sz w:val="24"/>
          <w:szCs w:val="24"/>
          <w:lang w:eastAsia="ru-RU" w:bidi="ru-RU"/>
        </w:rPr>
        <w:t>1</w:t>
      </w:r>
      <w:r w:rsidRPr="009424CB">
        <w:rPr>
          <w:rFonts w:ascii="Times New Roman" w:hAnsi="Times New Roman" w:cs="Times New Roman"/>
          <w:sz w:val="24"/>
          <w:szCs w:val="24"/>
          <w:lang w:eastAsia="ru-RU" w:bidi="ru-RU"/>
        </w:rPr>
        <w:t>.</w:t>
      </w:r>
      <w:r w:rsidRPr="009424CB">
        <w:rPr>
          <w:rFonts w:ascii="Times New Roman" w:hAnsi="Times New Roman" w:cs="Times New Roman"/>
          <w:sz w:val="24"/>
          <w:szCs w:val="24"/>
          <w:lang w:eastAsia="ru-RU" w:bidi="ru-RU"/>
        </w:rPr>
        <w:tab/>
      </w:r>
      <w:r w:rsidR="00C76924">
        <w:rPr>
          <w:rFonts w:ascii="Times New Roman" w:hAnsi="Times New Roman" w:cs="Times New Roman"/>
          <w:sz w:val="24"/>
          <w:szCs w:val="24"/>
        </w:rPr>
        <w:t xml:space="preserve">МБОУ </w:t>
      </w:r>
      <w:proofErr w:type="gramStart"/>
      <w:r w:rsidR="00C76924">
        <w:rPr>
          <w:rFonts w:ascii="Times New Roman" w:hAnsi="Times New Roman" w:cs="Times New Roman"/>
          <w:sz w:val="24"/>
          <w:szCs w:val="24"/>
        </w:rPr>
        <w:t xml:space="preserve">Гимназия </w:t>
      </w:r>
      <w:r w:rsidR="00C76924" w:rsidRPr="00C76924">
        <w:rPr>
          <w:rFonts w:ascii="Times New Roman" w:hAnsi="Times New Roman" w:cs="Times New Roman"/>
          <w:sz w:val="24"/>
          <w:szCs w:val="24"/>
        </w:rPr>
        <w:t xml:space="preserve"> №</w:t>
      </w:r>
      <w:proofErr w:type="gramEnd"/>
      <w:r w:rsidR="00C76924" w:rsidRPr="00C76924">
        <w:rPr>
          <w:rFonts w:ascii="Times New Roman" w:hAnsi="Times New Roman" w:cs="Times New Roman"/>
          <w:sz w:val="24"/>
          <w:szCs w:val="24"/>
        </w:rPr>
        <w:t xml:space="preserve"> 20</w:t>
      </w:r>
      <w:r w:rsidR="00C76924">
        <w:rPr>
          <w:rFonts w:ascii="Times New Roman" w:hAnsi="Times New Roman" w:cs="Times New Roman"/>
          <w:sz w:val="24"/>
          <w:szCs w:val="24"/>
        </w:rPr>
        <w:t xml:space="preserve"> имени Абдуллы </w:t>
      </w:r>
      <w:proofErr w:type="spellStart"/>
      <w:r w:rsidR="00C76924">
        <w:rPr>
          <w:rFonts w:ascii="Times New Roman" w:hAnsi="Times New Roman" w:cs="Times New Roman"/>
          <w:sz w:val="24"/>
          <w:szCs w:val="24"/>
        </w:rPr>
        <w:t>Алиша</w:t>
      </w:r>
      <w:proofErr w:type="spellEnd"/>
      <w:r w:rsidR="00C76924" w:rsidRPr="00C76924">
        <w:rPr>
          <w:rFonts w:ascii="Times New Roman" w:hAnsi="Times New Roman" w:cs="Times New Roman"/>
          <w:sz w:val="24"/>
          <w:szCs w:val="24"/>
        </w:rPr>
        <w:t>,</w:t>
      </w:r>
      <w:r w:rsidR="00C76924">
        <w:rPr>
          <w:rFonts w:ascii="Times New Roman" w:hAnsi="Times New Roman" w:cs="Times New Roman"/>
          <w:sz w:val="24"/>
          <w:szCs w:val="24"/>
        </w:rPr>
        <w:t xml:space="preserve"> МБОУ «Средняя общеобразовательная  школа №7</w:t>
      </w:r>
      <w:r w:rsidR="00C76924" w:rsidRPr="00C76924">
        <w:rPr>
          <w:rFonts w:ascii="Times New Roman" w:hAnsi="Times New Roman" w:cs="Times New Roman"/>
          <w:sz w:val="24"/>
          <w:szCs w:val="24"/>
        </w:rPr>
        <w:t>2</w:t>
      </w:r>
      <w:r w:rsidR="00C76924">
        <w:rPr>
          <w:rFonts w:ascii="Times New Roman" w:hAnsi="Times New Roman" w:cs="Times New Roman"/>
          <w:sz w:val="24"/>
          <w:szCs w:val="24"/>
        </w:rPr>
        <w:t>с углубленным изучением немецкого языка»</w:t>
      </w:r>
      <w:r w:rsidR="00710C49">
        <w:rPr>
          <w:rFonts w:ascii="Times New Roman" w:hAnsi="Times New Roman" w:cs="Times New Roman"/>
          <w:sz w:val="24"/>
          <w:szCs w:val="24"/>
        </w:rPr>
        <w:t>,</w:t>
      </w:r>
      <w:r w:rsidR="006F7240">
        <w:rPr>
          <w:rFonts w:ascii="Times New Roman" w:hAnsi="Times New Roman" w:cs="Times New Roman"/>
          <w:sz w:val="24"/>
          <w:szCs w:val="24"/>
        </w:rPr>
        <w:t xml:space="preserve"> МБОУ </w:t>
      </w:r>
      <w:r w:rsidR="009D3B3D">
        <w:rPr>
          <w:rFonts w:ascii="Times New Roman" w:hAnsi="Times New Roman" w:cs="Times New Roman"/>
          <w:sz w:val="24"/>
          <w:szCs w:val="24"/>
        </w:rPr>
        <w:t xml:space="preserve"> «Лицей №</w:t>
      </w:r>
      <w:r w:rsidR="00710C49">
        <w:rPr>
          <w:rFonts w:ascii="Times New Roman" w:hAnsi="Times New Roman" w:cs="Times New Roman"/>
          <w:sz w:val="24"/>
          <w:szCs w:val="24"/>
        </w:rPr>
        <w:t>110</w:t>
      </w:r>
      <w:r w:rsidR="009D3B3D">
        <w:rPr>
          <w:rFonts w:ascii="Times New Roman" w:hAnsi="Times New Roman" w:cs="Times New Roman"/>
          <w:sz w:val="24"/>
          <w:szCs w:val="24"/>
        </w:rPr>
        <w:t>»</w:t>
      </w:r>
    </w:p>
    <w:p w:rsidR="009424CB" w:rsidRPr="009424CB" w:rsidRDefault="00C76924" w:rsidP="009424CB">
      <w:pPr>
        <w:tabs>
          <w:tab w:val="left" w:pos="870"/>
        </w:tabs>
        <w:spacing w:after="0"/>
        <w:rPr>
          <w:rFonts w:ascii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- </w:t>
      </w:r>
      <w:r w:rsidR="009424CB" w:rsidRPr="009424CB">
        <w:rPr>
          <w:rFonts w:ascii="Times New Roman" w:hAnsi="Times New Roman" w:cs="Times New Roman"/>
          <w:sz w:val="24"/>
          <w:szCs w:val="24"/>
          <w:lang w:eastAsia="ru-RU" w:bidi="ru-RU"/>
        </w:rPr>
        <w:t>Проведение экскурсий для воспитанников старшего дошкольного возраста</w:t>
      </w:r>
      <w:r w:rsidR="00710C49">
        <w:rPr>
          <w:rFonts w:ascii="Times New Roman" w:hAnsi="Times New Roman" w:cs="Times New Roman"/>
          <w:sz w:val="24"/>
          <w:szCs w:val="24"/>
          <w:lang w:eastAsia="ru-RU" w:bidi="ru-RU"/>
        </w:rPr>
        <w:t>, посещение музеев;</w:t>
      </w:r>
    </w:p>
    <w:p w:rsidR="009424CB" w:rsidRPr="009424CB" w:rsidRDefault="00C76924" w:rsidP="009424CB">
      <w:pPr>
        <w:tabs>
          <w:tab w:val="left" w:pos="870"/>
        </w:tabs>
        <w:spacing w:after="0"/>
        <w:rPr>
          <w:rFonts w:ascii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- </w:t>
      </w:r>
      <w:r w:rsidR="009424CB" w:rsidRPr="009424CB">
        <w:rPr>
          <w:rFonts w:ascii="Times New Roman" w:hAnsi="Times New Roman" w:cs="Times New Roman"/>
          <w:sz w:val="24"/>
          <w:szCs w:val="24"/>
          <w:lang w:eastAsia="ru-RU" w:bidi="ru-RU"/>
        </w:rPr>
        <w:t>Проведение совместных мероприятий</w:t>
      </w:r>
    </w:p>
    <w:p w:rsidR="00C76924" w:rsidRDefault="00C76924" w:rsidP="009424CB">
      <w:pPr>
        <w:tabs>
          <w:tab w:val="left" w:pos="870"/>
        </w:tabs>
        <w:spacing w:after="0"/>
        <w:rPr>
          <w:rFonts w:ascii="Times New Roman" w:hAnsi="Times New Roman" w:cs="Times New Roman"/>
          <w:sz w:val="24"/>
          <w:szCs w:val="24"/>
          <w:lang w:eastAsia="ru-RU" w:bidi="ru-RU"/>
        </w:rPr>
      </w:pPr>
    </w:p>
    <w:p w:rsidR="009424CB" w:rsidRPr="009424CB" w:rsidRDefault="00C76924" w:rsidP="009424CB">
      <w:pPr>
        <w:tabs>
          <w:tab w:val="left" w:pos="870"/>
        </w:tabs>
        <w:spacing w:after="0"/>
        <w:rPr>
          <w:rFonts w:ascii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hAnsi="Times New Roman" w:cs="Times New Roman"/>
          <w:sz w:val="24"/>
          <w:szCs w:val="24"/>
          <w:lang w:eastAsia="ru-RU" w:bidi="ru-RU"/>
        </w:rPr>
        <w:t>2</w:t>
      </w:r>
      <w:r w:rsidR="009424CB" w:rsidRPr="009424CB">
        <w:rPr>
          <w:rFonts w:ascii="Times New Roman" w:hAnsi="Times New Roman" w:cs="Times New Roman"/>
          <w:sz w:val="24"/>
          <w:szCs w:val="24"/>
          <w:lang w:eastAsia="ru-RU" w:bidi="ru-RU"/>
        </w:rPr>
        <w:t>.</w:t>
      </w:r>
      <w:r w:rsidR="009424CB" w:rsidRPr="009424CB">
        <w:rPr>
          <w:rFonts w:ascii="Times New Roman" w:hAnsi="Times New Roman" w:cs="Times New Roman"/>
          <w:sz w:val="24"/>
          <w:szCs w:val="24"/>
          <w:lang w:eastAsia="ru-RU" w:bidi="ru-RU"/>
        </w:rPr>
        <w:tab/>
        <w:t xml:space="preserve">ИМЦ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Советского </w:t>
      </w:r>
      <w:r w:rsidR="009424CB" w:rsidRPr="009424CB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 района</w:t>
      </w:r>
      <w:proofErr w:type="gramEnd"/>
      <w:r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  <w:lang w:eastAsia="ru-RU" w:bidi="ru-RU"/>
        </w:rPr>
        <w:t>г.Казани</w:t>
      </w:r>
      <w:proofErr w:type="spellEnd"/>
      <w:r w:rsidR="009424CB" w:rsidRPr="009424CB">
        <w:rPr>
          <w:rFonts w:ascii="Times New Roman" w:hAnsi="Times New Roman" w:cs="Times New Roman"/>
          <w:sz w:val="24"/>
          <w:szCs w:val="24"/>
          <w:lang w:eastAsia="ru-RU" w:bidi="ru-RU"/>
        </w:rPr>
        <w:t>:</w:t>
      </w:r>
    </w:p>
    <w:p w:rsidR="009424CB" w:rsidRPr="009424CB" w:rsidRDefault="00C76924" w:rsidP="009424CB">
      <w:pPr>
        <w:tabs>
          <w:tab w:val="left" w:pos="870"/>
        </w:tabs>
        <w:spacing w:after="0"/>
        <w:rPr>
          <w:rFonts w:ascii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- </w:t>
      </w:r>
      <w:r w:rsidR="009424CB" w:rsidRPr="009424CB">
        <w:rPr>
          <w:rFonts w:ascii="Times New Roman" w:hAnsi="Times New Roman" w:cs="Times New Roman"/>
          <w:sz w:val="24"/>
          <w:szCs w:val="24"/>
          <w:lang w:eastAsia="ru-RU" w:bidi="ru-RU"/>
        </w:rPr>
        <w:t>Методическое обеспечение педагогического процесса</w:t>
      </w:r>
    </w:p>
    <w:p w:rsidR="009424CB" w:rsidRPr="009424CB" w:rsidRDefault="00C76924" w:rsidP="009424CB">
      <w:pPr>
        <w:tabs>
          <w:tab w:val="left" w:pos="870"/>
        </w:tabs>
        <w:spacing w:after="0"/>
        <w:rPr>
          <w:rFonts w:ascii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- </w:t>
      </w:r>
      <w:r w:rsidR="009424CB" w:rsidRPr="009424CB">
        <w:rPr>
          <w:rFonts w:ascii="Times New Roman" w:hAnsi="Times New Roman" w:cs="Times New Roman"/>
          <w:sz w:val="24"/>
          <w:szCs w:val="24"/>
          <w:lang w:eastAsia="ru-RU" w:bidi="ru-RU"/>
        </w:rPr>
        <w:t>Повышение квалификации педагогических кадров</w:t>
      </w:r>
    </w:p>
    <w:p w:rsidR="009424CB" w:rsidRPr="009424CB" w:rsidRDefault="00C76924" w:rsidP="009424CB">
      <w:pPr>
        <w:tabs>
          <w:tab w:val="left" w:pos="870"/>
        </w:tabs>
        <w:spacing w:after="0"/>
        <w:rPr>
          <w:rFonts w:ascii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- </w:t>
      </w:r>
      <w:r w:rsidR="009424CB" w:rsidRPr="009424CB">
        <w:rPr>
          <w:rFonts w:ascii="Times New Roman" w:hAnsi="Times New Roman" w:cs="Times New Roman"/>
          <w:sz w:val="24"/>
          <w:szCs w:val="24"/>
          <w:lang w:eastAsia="ru-RU" w:bidi="ru-RU"/>
        </w:rPr>
        <w:t>Участие в профессиональных конку</w:t>
      </w:r>
      <w:r>
        <w:rPr>
          <w:rFonts w:ascii="Times New Roman" w:hAnsi="Times New Roman" w:cs="Times New Roman"/>
          <w:sz w:val="24"/>
          <w:szCs w:val="24"/>
          <w:lang w:eastAsia="ru-RU" w:bidi="ru-RU"/>
        </w:rPr>
        <w:t>рсах, круглых столах</w:t>
      </w:r>
    </w:p>
    <w:p w:rsidR="00C76924" w:rsidRDefault="00C76924" w:rsidP="009424CB">
      <w:pPr>
        <w:tabs>
          <w:tab w:val="left" w:pos="870"/>
        </w:tabs>
        <w:spacing w:after="0"/>
        <w:rPr>
          <w:rFonts w:ascii="Times New Roman" w:hAnsi="Times New Roman" w:cs="Times New Roman"/>
          <w:sz w:val="24"/>
          <w:szCs w:val="24"/>
          <w:lang w:eastAsia="ru-RU" w:bidi="ru-RU"/>
        </w:rPr>
      </w:pPr>
    </w:p>
    <w:p w:rsidR="009424CB" w:rsidRPr="009424CB" w:rsidRDefault="00C76924" w:rsidP="009424CB">
      <w:pPr>
        <w:tabs>
          <w:tab w:val="left" w:pos="870"/>
        </w:tabs>
        <w:spacing w:after="0"/>
        <w:rPr>
          <w:rFonts w:ascii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hAnsi="Times New Roman" w:cs="Times New Roman"/>
          <w:sz w:val="24"/>
          <w:szCs w:val="24"/>
          <w:lang w:eastAsia="ru-RU" w:bidi="ru-RU"/>
        </w:rPr>
        <w:t>3.</w:t>
      </w:r>
      <w:r w:rsidR="005C4C37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 </w:t>
      </w:r>
      <w:proofErr w:type="gramStart"/>
      <w:r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Детская </w:t>
      </w:r>
      <w:r w:rsidR="009424CB" w:rsidRPr="009424CB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 поликлиника</w:t>
      </w:r>
      <w:proofErr w:type="gramEnd"/>
      <w:r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 № 6</w:t>
      </w:r>
      <w:r w:rsidR="009424CB" w:rsidRPr="009424CB">
        <w:rPr>
          <w:rFonts w:ascii="Times New Roman" w:hAnsi="Times New Roman" w:cs="Times New Roman"/>
          <w:sz w:val="24"/>
          <w:szCs w:val="24"/>
          <w:lang w:eastAsia="ru-RU" w:bidi="ru-RU"/>
        </w:rPr>
        <w:t>:</w:t>
      </w:r>
    </w:p>
    <w:p w:rsidR="009424CB" w:rsidRPr="009424CB" w:rsidRDefault="00C76924" w:rsidP="009424CB">
      <w:pPr>
        <w:tabs>
          <w:tab w:val="left" w:pos="870"/>
        </w:tabs>
        <w:spacing w:after="0"/>
        <w:rPr>
          <w:rFonts w:ascii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- </w:t>
      </w:r>
      <w:r w:rsidR="009424CB" w:rsidRPr="009424CB">
        <w:rPr>
          <w:rFonts w:ascii="Times New Roman" w:hAnsi="Times New Roman" w:cs="Times New Roman"/>
          <w:sz w:val="24"/>
          <w:szCs w:val="24"/>
          <w:lang w:eastAsia="ru-RU" w:bidi="ru-RU"/>
        </w:rPr>
        <w:t>Проведение диспансеризации, обеспечение медицинского контроля за здоровьем воспитанников, лабораторных обследований детей</w:t>
      </w:r>
    </w:p>
    <w:p w:rsidR="009424CB" w:rsidRPr="009424CB" w:rsidRDefault="00C76924" w:rsidP="009424CB">
      <w:pPr>
        <w:tabs>
          <w:tab w:val="left" w:pos="870"/>
        </w:tabs>
        <w:spacing w:after="0"/>
        <w:rPr>
          <w:rFonts w:ascii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- </w:t>
      </w:r>
      <w:r w:rsidR="009424CB" w:rsidRPr="009424CB">
        <w:rPr>
          <w:rFonts w:ascii="Times New Roman" w:hAnsi="Times New Roman" w:cs="Times New Roman"/>
          <w:sz w:val="24"/>
          <w:szCs w:val="24"/>
          <w:lang w:eastAsia="ru-RU" w:bidi="ru-RU"/>
        </w:rPr>
        <w:t>Обследование узкими специалистами</w:t>
      </w:r>
    </w:p>
    <w:p w:rsidR="00495782" w:rsidRDefault="00C76924" w:rsidP="009424CB">
      <w:pPr>
        <w:tabs>
          <w:tab w:val="left" w:pos="870"/>
        </w:tabs>
        <w:spacing w:after="0"/>
        <w:rPr>
          <w:rFonts w:ascii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- </w:t>
      </w:r>
      <w:r w:rsidR="009424CB" w:rsidRPr="009424CB">
        <w:rPr>
          <w:rFonts w:ascii="Times New Roman" w:hAnsi="Times New Roman" w:cs="Times New Roman"/>
          <w:sz w:val="24"/>
          <w:szCs w:val="24"/>
          <w:lang w:eastAsia="ru-RU" w:bidi="ru-RU"/>
        </w:rPr>
        <w:t>Участие врачей поликлиники в консультировании родителей</w:t>
      </w:r>
      <w:r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 по вопросам оздоровления детей</w:t>
      </w:r>
    </w:p>
    <w:p w:rsidR="00C76924" w:rsidRDefault="00C76924" w:rsidP="009424CB">
      <w:pPr>
        <w:tabs>
          <w:tab w:val="left" w:pos="870"/>
        </w:tabs>
        <w:spacing w:after="0"/>
        <w:rPr>
          <w:rFonts w:ascii="Times New Roman" w:hAnsi="Times New Roman" w:cs="Times New Roman"/>
          <w:sz w:val="24"/>
          <w:szCs w:val="24"/>
          <w:lang w:eastAsia="ru-RU" w:bidi="ru-RU"/>
        </w:rPr>
      </w:pPr>
    </w:p>
    <w:p w:rsidR="00C76924" w:rsidRDefault="00C76924" w:rsidP="009424CB">
      <w:pPr>
        <w:tabs>
          <w:tab w:val="left" w:pos="870"/>
        </w:tabs>
        <w:spacing w:after="0"/>
        <w:rPr>
          <w:rFonts w:ascii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hAnsi="Times New Roman" w:cs="Times New Roman"/>
          <w:sz w:val="24"/>
          <w:szCs w:val="24"/>
          <w:lang w:eastAsia="ru-RU" w:bidi="ru-RU"/>
        </w:rPr>
        <w:t>4.Детская библиотека №37</w:t>
      </w:r>
    </w:p>
    <w:p w:rsidR="00C76924" w:rsidRDefault="00C76924" w:rsidP="009424CB">
      <w:pPr>
        <w:tabs>
          <w:tab w:val="left" w:pos="870"/>
        </w:tabs>
        <w:spacing w:after="0"/>
        <w:rPr>
          <w:rFonts w:ascii="Times New Roman" w:hAnsi="Times New Roman" w:cs="Times New Roman"/>
          <w:sz w:val="24"/>
          <w:szCs w:val="24"/>
          <w:lang w:eastAsia="ru-RU" w:bidi="ru-RU"/>
        </w:rPr>
      </w:pPr>
      <w:r>
        <w:rPr>
          <w:rFonts w:ascii="Times New Roman" w:hAnsi="Times New Roman" w:cs="Times New Roman"/>
          <w:sz w:val="24"/>
          <w:szCs w:val="24"/>
          <w:lang w:eastAsia="ru-RU" w:bidi="ru-RU"/>
        </w:rPr>
        <w:t>-посещение библиотеки</w:t>
      </w:r>
    </w:p>
    <w:p w:rsidR="00C76924" w:rsidRDefault="00C76924" w:rsidP="009424CB">
      <w:pPr>
        <w:tabs>
          <w:tab w:val="left" w:pos="870"/>
        </w:tabs>
        <w:spacing w:after="0"/>
        <w:rPr>
          <w:rFonts w:ascii="Times New Roman" w:hAnsi="Times New Roman" w:cs="Times New Roman"/>
          <w:sz w:val="24"/>
          <w:szCs w:val="24"/>
        </w:rPr>
      </w:pPr>
      <w:r w:rsidRPr="00C76924">
        <w:rPr>
          <w:rFonts w:ascii="Times New Roman" w:hAnsi="Times New Roman" w:cs="Times New Roman"/>
          <w:sz w:val="24"/>
          <w:szCs w:val="24"/>
          <w:lang w:eastAsia="ru-RU" w:bidi="ru-RU"/>
        </w:rPr>
        <w:t xml:space="preserve">- </w:t>
      </w:r>
      <w:r w:rsidRPr="00C76924">
        <w:rPr>
          <w:rFonts w:ascii="Times New Roman" w:hAnsi="Times New Roman" w:cs="Times New Roman"/>
          <w:sz w:val="24"/>
          <w:szCs w:val="24"/>
        </w:rPr>
        <w:t>участие в выставках, конкурсах рисунков</w:t>
      </w:r>
    </w:p>
    <w:p w:rsidR="00C76924" w:rsidRDefault="00C76924" w:rsidP="00C76924">
      <w:pPr>
        <w:pStyle w:val="TableParagraph"/>
        <w:spacing w:line="267" w:lineRule="exact"/>
        <w:ind w:left="156" w:right="156"/>
        <w:rPr>
          <w:sz w:val="24"/>
          <w:szCs w:val="24"/>
        </w:rPr>
      </w:pPr>
    </w:p>
    <w:p w:rsidR="00C76924" w:rsidRDefault="00C76924" w:rsidP="005C4C37">
      <w:pPr>
        <w:pStyle w:val="TableParagraph"/>
        <w:spacing w:line="267" w:lineRule="exact"/>
        <w:ind w:left="0" w:right="156"/>
        <w:rPr>
          <w:sz w:val="24"/>
        </w:rPr>
      </w:pPr>
      <w:r>
        <w:rPr>
          <w:sz w:val="24"/>
          <w:szCs w:val="24"/>
        </w:rPr>
        <w:t>5</w:t>
      </w:r>
      <w:r w:rsidRPr="00C76924">
        <w:rPr>
          <w:sz w:val="24"/>
          <w:szCs w:val="24"/>
        </w:rPr>
        <w:t>.</w:t>
      </w:r>
      <w:r w:rsidRPr="00C76924">
        <w:t xml:space="preserve"> </w:t>
      </w:r>
      <w:r w:rsidRPr="00C76924">
        <w:rPr>
          <w:sz w:val="24"/>
        </w:rPr>
        <w:t>ГИБДД Советского района</w:t>
      </w:r>
    </w:p>
    <w:p w:rsidR="00C76924" w:rsidRDefault="00C76924" w:rsidP="00C76924">
      <w:pPr>
        <w:pStyle w:val="TableParagraph"/>
        <w:spacing w:line="267" w:lineRule="exact"/>
        <w:ind w:left="156" w:right="156"/>
        <w:rPr>
          <w:sz w:val="24"/>
        </w:rPr>
      </w:pPr>
      <w:r>
        <w:rPr>
          <w:sz w:val="24"/>
        </w:rPr>
        <w:t>-</w:t>
      </w:r>
      <w:r w:rsidRPr="00C76924">
        <w:rPr>
          <w:sz w:val="24"/>
        </w:rPr>
        <w:t xml:space="preserve"> </w:t>
      </w:r>
      <w:r w:rsidRPr="009765DE">
        <w:rPr>
          <w:sz w:val="24"/>
        </w:rPr>
        <w:t>Оказание методической помощи по профилактике дорожно- транспортного травматизма</w:t>
      </w:r>
    </w:p>
    <w:p w:rsidR="00C76924" w:rsidRDefault="00C76924" w:rsidP="00C76924">
      <w:pPr>
        <w:pStyle w:val="TableParagraph"/>
        <w:spacing w:line="267" w:lineRule="exact"/>
        <w:ind w:left="156" w:right="156"/>
        <w:rPr>
          <w:sz w:val="24"/>
        </w:rPr>
      </w:pPr>
      <w:r>
        <w:rPr>
          <w:sz w:val="24"/>
        </w:rPr>
        <w:t>-</w:t>
      </w:r>
      <w:r w:rsidRPr="00C76924">
        <w:rPr>
          <w:sz w:val="24"/>
        </w:rPr>
        <w:t xml:space="preserve"> </w:t>
      </w:r>
      <w:r>
        <w:rPr>
          <w:sz w:val="24"/>
        </w:rPr>
        <w:t>Проведение консультаций и обучающих семинаров.</w:t>
      </w:r>
    </w:p>
    <w:p w:rsidR="005C4C37" w:rsidRDefault="005C4C37" w:rsidP="005C4C37">
      <w:pPr>
        <w:spacing w:after="0" w:line="240" w:lineRule="atLeast"/>
        <w:jc w:val="both"/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</w:pPr>
    </w:p>
    <w:p w:rsidR="005C4C37" w:rsidRPr="005C4C37" w:rsidRDefault="005C4C37" w:rsidP="005C4C37"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lastRenderedPageBreak/>
        <w:t>6.</w:t>
      </w:r>
      <w:r w:rsidRPr="005C4C37">
        <w:rPr>
          <w:rFonts w:ascii="Times New Roman" w:eastAsia="Times New Roman" w:hAnsi="Times New Roman" w:cs="Times New Roman"/>
          <w:iCs/>
          <w:color w:val="000000"/>
          <w:sz w:val="24"/>
          <w:szCs w:val="24"/>
          <w:lang w:eastAsia="ru-RU"/>
        </w:rPr>
        <w:t>Культурно-общественные учреждения:</w:t>
      </w:r>
    </w:p>
    <w:p w:rsidR="005C4C37" w:rsidRPr="005C4C37" w:rsidRDefault="005C4C37" w:rsidP="005C4C37"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444444"/>
          <w:sz w:val="24"/>
          <w:szCs w:val="24"/>
          <w:lang w:eastAsia="ru-RU"/>
        </w:rPr>
      </w:pPr>
      <w:r w:rsidRPr="005C4C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мобильный планетарий </w:t>
      </w:r>
      <w:proofErr w:type="spellStart"/>
      <w:proofErr w:type="gramStart"/>
      <w:r w:rsidRPr="005C4C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ООО«</w:t>
      </w:r>
      <w:proofErr w:type="gramEnd"/>
      <w:r w:rsidRPr="005C4C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Соманди</w:t>
      </w:r>
      <w:proofErr w:type="spellEnd"/>
      <w:r w:rsidRPr="005C4C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5C4C37" w:rsidRPr="005C4C37" w:rsidRDefault="005C4C37" w:rsidP="005C4C37"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4C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детские театры «Алина», </w:t>
      </w:r>
      <w:r w:rsidRPr="005C4C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«Аленкины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сказки», «Карнавал»</w:t>
      </w:r>
      <w:r w:rsidR="00154F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, «</w:t>
      </w:r>
      <w:proofErr w:type="spellStart"/>
      <w:r w:rsidR="00154F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Сорприз</w:t>
      </w:r>
      <w:proofErr w:type="spellEnd"/>
      <w:r w:rsidR="00154FCE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», «Ёж»</w:t>
      </w:r>
    </w:p>
    <w:p w:rsidR="005C4C37" w:rsidRDefault="005C4C37" w:rsidP="005C4C37"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5C4C37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Научное шоу ООО «Ре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альная астрономия», </w:t>
      </w:r>
    </w:p>
    <w:p w:rsidR="005C4C37" w:rsidRPr="005C4C37" w:rsidRDefault="005C4C37" w:rsidP="005C4C37">
      <w:pPr>
        <w:spacing w:after="0" w:line="240" w:lineRule="atLeast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Паровозик из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Ромашкино</w:t>
      </w:r>
      <w:proofErr w:type="spellEnd"/>
    </w:p>
    <w:p w:rsidR="005C4C37" w:rsidRDefault="005C4C37" w:rsidP="00364A1A">
      <w:pPr>
        <w:pStyle w:val="TableParagraph"/>
        <w:spacing w:line="267" w:lineRule="exact"/>
        <w:ind w:left="720" w:right="156"/>
        <w:rPr>
          <w:sz w:val="24"/>
        </w:rPr>
      </w:pPr>
    </w:p>
    <w:p w:rsidR="00C331C8" w:rsidRDefault="00C331C8" w:rsidP="00C331C8">
      <w:pPr>
        <w:pStyle w:val="2"/>
        <w:keepNext w:val="0"/>
        <w:keepLines w:val="0"/>
        <w:widowControl w:val="0"/>
        <w:tabs>
          <w:tab w:val="left" w:pos="833"/>
        </w:tabs>
        <w:autoSpaceDE w:val="0"/>
        <w:autoSpaceDN w:val="0"/>
        <w:spacing w:before="0" w:line="240" w:lineRule="auto"/>
        <w:ind w:left="360"/>
      </w:pPr>
    </w:p>
    <w:p w:rsidR="00C331C8" w:rsidRPr="00C331C8" w:rsidRDefault="00154FCE" w:rsidP="00C331C8">
      <w:pPr>
        <w:pStyle w:val="2"/>
        <w:keepNext w:val="0"/>
        <w:keepLines w:val="0"/>
        <w:widowControl w:val="0"/>
        <w:tabs>
          <w:tab w:val="left" w:pos="833"/>
        </w:tabs>
        <w:autoSpaceDE w:val="0"/>
        <w:autoSpaceDN w:val="0"/>
        <w:spacing w:before="0" w:line="240" w:lineRule="auto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V</w:t>
      </w:r>
      <w:r w:rsidR="00C331C8" w:rsidRPr="00200D55">
        <w:rPr>
          <w:rFonts w:ascii="Times New Roman" w:hAnsi="Times New Roman" w:cs="Times New Roman"/>
          <w:b/>
          <w:color w:val="auto"/>
          <w:sz w:val="24"/>
          <w:szCs w:val="24"/>
        </w:rPr>
        <w:t>.</w:t>
      </w:r>
      <w:r w:rsidR="00BF7E58">
        <w:rPr>
          <w:rFonts w:ascii="Times New Roman" w:hAnsi="Times New Roman" w:cs="Times New Roman"/>
          <w:b/>
          <w:color w:val="auto"/>
          <w:sz w:val="24"/>
          <w:szCs w:val="24"/>
        </w:rPr>
        <w:t>Оценка к</w:t>
      </w:r>
      <w:r w:rsidR="00C331C8" w:rsidRPr="00C331C8">
        <w:rPr>
          <w:rFonts w:ascii="Times New Roman" w:hAnsi="Times New Roman" w:cs="Times New Roman"/>
          <w:b/>
          <w:color w:val="auto"/>
          <w:sz w:val="24"/>
          <w:szCs w:val="24"/>
        </w:rPr>
        <w:t>ачеств</w:t>
      </w:r>
      <w:r w:rsidR="00BF7E58">
        <w:rPr>
          <w:rFonts w:ascii="Times New Roman" w:hAnsi="Times New Roman" w:cs="Times New Roman"/>
          <w:b/>
          <w:color w:val="auto"/>
          <w:sz w:val="24"/>
          <w:szCs w:val="24"/>
        </w:rPr>
        <w:t>а</w:t>
      </w:r>
      <w:r w:rsidR="00C331C8" w:rsidRPr="00C331C8">
        <w:rPr>
          <w:rFonts w:ascii="Times New Roman" w:hAnsi="Times New Roman" w:cs="Times New Roman"/>
          <w:b/>
          <w:color w:val="auto"/>
          <w:sz w:val="24"/>
          <w:szCs w:val="24"/>
        </w:rPr>
        <w:t xml:space="preserve"> кадрового</w:t>
      </w:r>
      <w:r w:rsidR="00C331C8" w:rsidRPr="00C331C8">
        <w:rPr>
          <w:rFonts w:ascii="Times New Roman" w:hAnsi="Times New Roman" w:cs="Times New Roman"/>
          <w:b/>
          <w:color w:val="auto"/>
          <w:spacing w:val="-1"/>
          <w:sz w:val="24"/>
          <w:szCs w:val="24"/>
        </w:rPr>
        <w:t xml:space="preserve"> </w:t>
      </w:r>
      <w:r w:rsidR="00C331C8" w:rsidRPr="00C331C8">
        <w:rPr>
          <w:rFonts w:ascii="Times New Roman" w:hAnsi="Times New Roman" w:cs="Times New Roman"/>
          <w:b/>
          <w:color w:val="auto"/>
          <w:sz w:val="24"/>
          <w:szCs w:val="24"/>
        </w:rPr>
        <w:t>обеспечения</w:t>
      </w:r>
    </w:p>
    <w:p w:rsidR="00C331C8" w:rsidRDefault="00C331C8" w:rsidP="00C331C8">
      <w:pPr>
        <w:pStyle w:val="a7"/>
        <w:rPr>
          <w:b/>
        </w:rPr>
      </w:pPr>
    </w:p>
    <w:p w:rsidR="00C331C8" w:rsidRDefault="00C331C8" w:rsidP="00C331C8">
      <w:pPr>
        <w:pStyle w:val="a7"/>
        <w:ind w:left="112" w:right="231" w:firstLine="708"/>
        <w:jc w:val="both"/>
      </w:pPr>
      <w:r>
        <w:t>В детском саду работает творческий, трудоспособный, активный коллектив воспитателей и специалистов, готовых к инновационным преобразованиям, обладающих умением проектировать и достигать запланированного результата. Воспитателями и специалистами</w:t>
      </w:r>
      <w:r>
        <w:rPr>
          <w:spacing w:val="-13"/>
        </w:rPr>
        <w:t xml:space="preserve"> </w:t>
      </w:r>
      <w:r>
        <w:t>МАДОУ</w:t>
      </w:r>
      <w:r>
        <w:rPr>
          <w:spacing w:val="-7"/>
        </w:rPr>
        <w:t xml:space="preserve"> </w:t>
      </w:r>
      <w:r>
        <w:t>создаются</w:t>
      </w:r>
      <w:r>
        <w:rPr>
          <w:spacing w:val="-10"/>
        </w:rPr>
        <w:t xml:space="preserve"> </w:t>
      </w:r>
      <w:r>
        <w:t>дидактические</w:t>
      </w:r>
      <w:r>
        <w:rPr>
          <w:spacing w:val="-7"/>
        </w:rPr>
        <w:t xml:space="preserve"> </w:t>
      </w:r>
      <w:r>
        <w:t>игры,</w:t>
      </w:r>
      <w:r>
        <w:rPr>
          <w:spacing w:val="-13"/>
        </w:rPr>
        <w:t xml:space="preserve"> </w:t>
      </w:r>
      <w:r>
        <w:t>пособия.</w:t>
      </w:r>
      <w:r>
        <w:rPr>
          <w:spacing w:val="-8"/>
        </w:rPr>
        <w:t xml:space="preserve"> </w:t>
      </w:r>
      <w:r>
        <w:t>Всего</w:t>
      </w:r>
    </w:p>
    <w:p w:rsidR="00C331C8" w:rsidRDefault="00C331C8" w:rsidP="00C331C8">
      <w:pPr>
        <w:pStyle w:val="a7"/>
        <w:ind w:left="112" w:right="235"/>
        <w:jc w:val="both"/>
      </w:pPr>
      <w:r>
        <w:t xml:space="preserve">14 педагогов: 10 </w:t>
      </w:r>
      <w:proofErr w:type="gramStart"/>
      <w:r>
        <w:t>воспитателей,  1</w:t>
      </w:r>
      <w:proofErr w:type="gramEnd"/>
      <w:r>
        <w:t xml:space="preserve"> музыкальный руководитель, 1 старший  воспитатель, 2 учителя-логопеда.</w:t>
      </w:r>
    </w:p>
    <w:p w:rsidR="00C331C8" w:rsidRDefault="00C331C8" w:rsidP="00C331C8">
      <w:pPr>
        <w:pStyle w:val="a7"/>
      </w:pPr>
    </w:p>
    <w:p w:rsidR="00C331C8" w:rsidRDefault="00C331C8" w:rsidP="00C331C8">
      <w:pPr>
        <w:pStyle w:val="a7"/>
        <w:ind w:left="583"/>
        <w:jc w:val="center"/>
      </w:pPr>
      <w:r>
        <w:rPr>
          <w:spacing w:val="-60"/>
          <w:u w:val="single"/>
        </w:rPr>
        <w:t xml:space="preserve"> </w:t>
      </w:r>
      <w:r>
        <w:rPr>
          <w:u w:val="single"/>
        </w:rPr>
        <w:t xml:space="preserve">Дифференциация педагогических кадров по стажу работы, образованию </w:t>
      </w:r>
      <w:r>
        <w:rPr>
          <w:spacing w:val="4"/>
          <w:u w:val="single"/>
        </w:rPr>
        <w:t>и</w:t>
      </w:r>
    </w:p>
    <w:p w:rsidR="00C331C8" w:rsidRDefault="00C331C8" w:rsidP="00C331C8">
      <w:pPr>
        <w:pStyle w:val="a7"/>
        <w:spacing w:before="1"/>
        <w:ind w:right="122"/>
        <w:jc w:val="center"/>
      </w:pPr>
      <w:r>
        <w:rPr>
          <w:spacing w:val="-117"/>
          <w:u w:val="single"/>
        </w:rPr>
        <w:t>к</w:t>
      </w:r>
      <w:r>
        <w:rPr>
          <w:spacing w:val="60"/>
        </w:rPr>
        <w:t xml:space="preserve"> </w:t>
      </w:r>
      <w:proofErr w:type="spellStart"/>
      <w:r>
        <w:rPr>
          <w:u w:val="single"/>
        </w:rPr>
        <w:t>валификации</w:t>
      </w:r>
      <w:proofErr w:type="spellEnd"/>
    </w:p>
    <w:p w:rsidR="00C331C8" w:rsidRDefault="00C331C8" w:rsidP="00C331C8">
      <w:pPr>
        <w:pStyle w:val="a7"/>
      </w:pPr>
    </w:p>
    <w:tbl>
      <w:tblPr>
        <w:tblStyle w:val="TableNormal"/>
        <w:tblW w:w="0" w:type="auto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064"/>
        <w:gridCol w:w="1060"/>
        <w:gridCol w:w="1064"/>
        <w:gridCol w:w="1059"/>
        <w:gridCol w:w="1235"/>
        <w:gridCol w:w="1231"/>
        <w:gridCol w:w="971"/>
        <w:gridCol w:w="970"/>
        <w:gridCol w:w="966"/>
      </w:tblGrid>
      <w:tr w:rsidR="00C331C8" w:rsidTr="00473958">
        <w:trPr>
          <w:trHeight w:val="554"/>
        </w:trPr>
        <w:tc>
          <w:tcPr>
            <w:tcW w:w="4247" w:type="dxa"/>
            <w:gridSpan w:val="4"/>
          </w:tcPr>
          <w:p w:rsidR="00C331C8" w:rsidRDefault="00C331C8" w:rsidP="00473958">
            <w:pPr>
              <w:pStyle w:val="TableParagraph"/>
              <w:spacing w:before="139"/>
              <w:ind w:left="310"/>
              <w:rPr>
                <w:sz w:val="24"/>
              </w:rPr>
            </w:pPr>
            <w:proofErr w:type="spellStart"/>
            <w:r>
              <w:rPr>
                <w:sz w:val="24"/>
              </w:rPr>
              <w:t>Стаж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педагогической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деятельности</w:t>
            </w:r>
            <w:proofErr w:type="spellEnd"/>
          </w:p>
        </w:tc>
        <w:tc>
          <w:tcPr>
            <w:tcW w:w="2466" w:type="dxa"/>
            <w:gridSpan w:val="2"/>
          </w:tcPr>
          <w:p w:rsidR="00C331C8" w:rsidRDefault="00C331C8" w:rsidP="00473958">
            <w:pPr>
              <w:pStyle w:val="TableParagraph"/>
              <w:spacing w:before="139"/>
              <w:ind w:left="577"/>
              <w:rPr>
                <w:sz w:val="24"/>
              </w:rPr>
            </w:pPr>
            <w:proofErr w:type="spellStart"/>
            <w:r>
              <w:rPr>
                <w:sz w:val="24"/>
              </w:rPr>
              <w:t>Образование</w:t>
            </w:r>
            <w:proofErr w:type="spellEnd"/>
          </w:p>
        </w:tc>
        <w:tc>
          <w:tcPr>
            <w:tcW w:w="2907" w:type="dxa"/>
            <w:gridSpan w:val="3"/>
          </w:tcPr>
          <w:p w:rsidR="00C331C8" w:rsidRDefault="00C331C8" w:rsidP="00473958">
            <w:pPr>
              <w:pStyle w:val="TableParagraph"/>
              <w:spacing w:before="3" w:line="270" w:lineRule="atLeast"/>
              <w:ind w:left="952" w:right="428" w:hanging="489"/>
              <w:rPr>
                <w:sz w:val="24"/>
              </w:rPr>
            </w:pPr>
            <w:proofErr w:type="spellStart"/>
            <w:r>
              <w:rPr>
                <w:sz w:val="24"/>
              </w:rPr>
              <w:t>Квалификационная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категория</w:t>
            </w:r>
            <w:proofErr w:type="spellEnd"/>
          </w:p>
        </w:tc>
      </w:tr>
      <w:tr w:rsidR="00C331C8" w:rsidTr="00473958">
        <w:trPr>
          <w:trHeight w:val="1321"/>
        </w:trPr>
        <w:tc>
          <w:tcPr>
            <w:tcW w:w="1064" w:type="dxa"/>
            <w:textDirection w:val="btLr"/>
          </w:tcPr>
          <w:p w:rsidR="00C331C8" w:rsidRDefault="00C331C8" w:rsidP="00473958">
            <w:pPr>
              <w:pStyle w:val="TableParagraph"/>
              <w:spacing w:before="0"/>
              <w:ind w:left="0"/>
            </w:pPr>
          </w:p>
          <w:p w:rsidR="00C331C8" w:rsidRDefault="00C331C8" w:rsidP="00473958">
            <w:pPr>
              <w:pStyle w:val="TableParagraph"/>
              <w:spacing w:before="163"/>
              <w:ind w:left="302"/>
              <w:rPr>
                <w:sz w:val="20"/>
              </w:rPr>
            </w:pPr>
            <w:proofErr w:type="spellStart"/>
            <w:r>
              <w:rPr>
                <w:sz w:val="20"/>
              </w:rPr>
              <w:t>До</w:t>
            </w:r>
            <w:proofErr w:type="spellEnd"/>
            <w:r>
              <w:rPr>
                <w:sz w:val="20"/>
              </w:rPr>
              <w:t xml:space="preserve"> 5 </w:t>
            </w:r>
            <w:proofErr w:type="spellStart"/>
            <w:r>
              <w:rPr>
                <w:sz w:val="20"/>
              </w:rPr>
              <w:t>лет</w:t>
            </w:r>
            <w:proofErr w:type="spellEnd"/>
          </w:p>
        </w:tc>
        <w:tc>
          <w:tcPr>
            <w:tcW w:w="1060" w:type="dxa"/>
            <w:textDirection w:val="btLr"/>
          </w:tcPr>
          <w:p w:rsidR="00C331C8" w:rsidRDefault="00C331C8" w:rsidP="00473958">
            <w:pPr>
              <w:pStyle w:val="TableParagraph"/>
              <w:spacing w:before="0"/>
              <w:ind w:left="0"/>
            </w:pPr>
          </w:p>
          <w:p w:rsidR="00C331C8" w:rsidRDefault="00C331C8" w:rsidP="00473958">
            <w:pPr>
              <w:pStyle w:val="TableParagraph"/>
              <w:spacing w:before="160"/>
              <w:ind w:left="314"/>
              <w:rPr>
                <w:sz w:val="20"/>
              </w:rPr>
            </w:pPr>
            <w:r>
              <w:rPr>
                <w:sz w:val="20"/>
              </w:rPr>
              <w:t xml:space="preserve">5-10 </w:t>
            </w:r>
            <w:proofErr w:type="spellStart"/>
            <w:r>
              <w:rPr>
                <w:sz w:val="20"/>
              </w:rPr>
              <w:t>лет</w:t>
            </w:r>
            <w:proofErr w:type="spellEnd"/>
          </w:p>
        </w:tc>
        <w:tc>
          <w:tcPr>
            <w:tcW w:w="1064" w:type="dxa"/>
            <w:textDirection w:val="btLr"/>
          </w:tcPr>
          <w:p w:rsidR="00C331C8" w:rsidRDefault="00C331C8" w:rsidP="00473958">
            <w:pPr>
              <w:pStyle w:val="TableParagraph"/>
              <w:spacing w:before="0"/>
              <w:ind w:left="0"/>
            </w:pPr>
          </w:p>
          <w:p w:rsidR="00C331C8" w:rsidRDefault="00C331C8" w:rsidP="00473958">
            <w:pPr>
              <w:pStyle w:val="TableParagraph"/>
              <w:spacing w:before="164"/>
              <w:ind w:left="262"/>
              <w:rPr>
                <w:sz w:val="20"/>
              </w:rPr>
            </w:pPr>
            <w:r>
              <w:rPr>
                <w:sz w:val="20"/>
              </w:rPr>
              <w:t xml:space="preserve">10-15 </w:t>
            </w:r>
            <w:proofErr w:type="spellStart"/>
            <w:r>
              <w:rPr>
                <w:sz w:val="20"/>
              </w:rPr>
              <w:t>лет</w:t>
            </w:r>
            <w:proofErr w:type="spellEnd"/>
          </w:p>
        </w:tc>
        <w:tc>
          <w:tcPr>
            <w:tcW w:w="1059" w:type="dxa"/>
            <w:textDirection w:val="btLr"/>
          </w:tcPr>
          <w:p w:rsidR="00C331C8" w:rsidRDefault="00C331C8" w:rsidP="00473958">
            <w:pPr>
              <w:pStyle w:val="TableParagraph"/>
              <w:spacing w:before="9"/>
              <w:ind w:left="0"/>
              <w:rPr>
                <w:sz w:val="25"/>
              </w:rPr>
            </w:pPr>
          </w:p>
          <w:p w:rsidR="00C331C8" w:rsidRDefault="00C331C8" w:rsidP="00473958">
            <w:pPr>
              <w:pStyle w:val="TableParagraph"/>
              <w:spacing w:before="1" w:line="247" w:lineRule="auto"/>
              <w:ind w:left="523" w:right="216" w:hanging="293"/>
              <w:rPr>
                <w:sz w:val="20"/>
              </w:rPr>
            </w:pPr>
            <w:proofErr w:type="spellStart"/>
            <w:r>
              <w:rPr>
                <w:sz w:val="20"/>
              </w:rPr>
              <w:t>Свыше</w:t>
            </w:r>
            <w:proofErr w:type="spellEnd"/>
            <w:r>
              <w:rPr>
                <w:sz w:val="20"/>
              </w:rPr>
              <w:t xml:space="preserve"> 15 </w:t>
            </w:r>
            <w:proofErr w:type="spellStart"/>
            <w:r>
              <w:rPr>
                <w:sz w:val="20"/>
              </w:rPr>
              <w:t>лет</w:t>
            </w:r>
            <w:proofErr w:type="spellEnd"/>
          </w:p>
        </w:tc>
        <w:tc>
          <w:tcPr>
            <w:tcW w:w="1235" w:type="dxa"/>
            <w:textDirection w:val="btLr"/>
          </w:tcPr>
          <w:p w:rsidR="00C331C8" w:rsidRDefault="00C331C8" w:rsidP="00473958">
            <w:pPr>
              <w:pStyle w:val="TableParagraph"/>
              <w:spacing w:before="0"/>
              <w:ind w:left="0"/>
            </w:pPr>
          </w:p>
          <w:p w:rsidR="00C331C8" w:rsidRDefault="00C331C8" w:rsidP="00473958">
            <w:pPr>
              <w:pStyle w:val="TableParagraph"/>
              <w:spacing w:before="8"/>
              <w:ind w:left="0"/>
              <w:rPr>
                <w:sz w:val="21"/>
              </w:rPr>
            </w:pPr>
          </w:p>
          <w:p w:rsidR="00C331C8" w:rsidRDefault="00C331C8" w:rsidP="00473958">
            <w:pPr>
              <w:pStyle w:val="TableParagraph"/>
              <w:spacing w:before="0"/>
              <w:ind w:left="314"/>
              <w:rPr>
                <w:sz w:val="20"/>
              </w:rPr>
            </w:pPr>
            <w:proofErr w:type="spellStart"/>
            <w:r>
              <w:rPr>
                <w:sz w:val="20"/>
              </w:rPr>
              <w:t>Высшее</w:t>
            </w:r>
            <w:proofErr w:type="spellEnd"/>
          </w:p>
        </w:tc>
        <w:tc>
          <w:tcPr>
            <w:tcW w:w="1231" w:type="dxa"/>
            <w:textDirection w:val="btLr"/>
          </w:tcPr>
          <w:p w:rsidR="00C331C8" w:rsidRDefault="00C331C8" w:rsidP="00473958">
            <w:pPr>
              <w:pStyle w:val="TableParagraph"/>
              <w:spacing w:before="0"/>
              <w:ind w:left="0"/>
            </w:pPr>
          </w:p>
          <w:p w:rsidR="00C331C8" w:rsidRDefault="00C331C8" w:rsidP="00473958">
            <w:pPr>
              <w:pStyle w:val="TableParagraph"/>
              <w:spacing w:before="131" w:line="247" w:lineRule="auto"/>
              <w:ind w:left="122" w:right="104" w:firstLine="184"/>
              <w:rPr>
                <w:sz w:val="20"/>
              </w:rPr>
            </w:pPr>
            <w:proofErr w:type="spellStart"/>
            <w:r>
              <w:rPr>
                <w:sz w:val="20"/>
              </w:rPr>
              <w:t>Среднее</w:t>
            </w:r>
            <w:proofErr w:type="spellEnd"/>
            <w:r>
              <w:rPr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специальное</w:t>
            </w:r>
            <w:proofErr w:type="spellEnd"/>
          </w:p>
        </w:tc>
        <w:tc>
          <w:tcPr>
            <w:tcW w:w="971" w:type="dxa"/>
            <w:textDirection w:val="btLr"/>
          </w:tcPr>
          <w:p w:rsidR="00C331C8" w:rsidRDefault="00C331C8" w:rsidP="00473958">
            <w:pPr>
              <w:pStyle w:val="TableParagraph"/>
              <w:spacing w:before="5"/>
              <w:ind w:left="0"/>
              <w:rPr>
                <w:sz w:val="32"/>
              </w:rPr>
            </w:pPr>
          </w:p>
          <w:p w:rsidR="00C331C8" w:rsidRDefault="00C331C8" w:rsidP="00473958">
            <w:pPr>
              <w:pStyle w:val="TableParagraph"/>
              <w:spacing w:before="0"/>
              <w:ind w:left="314"/>
              <w:rPr>
                <w:sz w:val="20"/>
              </w:rPr>
            </w:pPr>
            <w:proofErr w:type="spellStart"/>
            <w:r>
              <w:rPr>
                <w:sz w:val="20"/>
              </w:rPr>
              <w:t>Высшая</w:t>
            </w:r>
            <w:proofErr w:type="spellEnd"/>
          </w:p>
        </w:tc>
        <w:tc>
          <w:tcPr>
            <w:tcW w:w="970" w:type="dxa"/>
            <w:textDirection w:val="btLr"/>
          </w:tcPr>
          <w:p w:rsidR="00C331C8" w:rsidRDefault="00C331C8" w:rsidP="00473958">
            <w:pPr>
              <w:pStyle w:val="TableParagraph"/>
              <w:spacing w:before="6"/>
              <w:ind w:left="0"/>
              <w:rPr>
                <w:sz w:val="32"/>
              </w:rPr>
            </w:pPr>
          </w:p>
          <w:p w:rsidR="00C331C8" w:rsidRDefault="00C331C8" w:rsidP="00473958">
            <w:pPr>
              <w:pStyle w:val="TableParagraph"/>
              <w:spacing w:before="1"/>
              <w:ind w:left="354"/>
              <w:rPr>
                <w:sz w:val="20"/>
              </w:rPr>
            </w:pPr>
            <w:proofErr w:type="spellStart"/>
            <w:r>
              <w:rPr>
                <w:sz w:val="20"/>
              </w:rPr>
              <w:t>Первая</w:t>
            </w:r>
            <w:proofErr w:type="spellEnd"/>
          </w:p>
        </w:tc>
        <w:tc>
          <w:tcPr>
            <w:tcW w:w="966" w:type="dxa"/>
            <w:textDirection w:val="btLr"/>
          </w:tcPr>
          <w:p w:rsidR="00C331C8" w:rsidRDefault="00C331C8" w:rsidP="00473958">
            <w:pPr>
              <w:pStyle w:val="TableParagraph"/>
              <w:spacing w:before="8"/>
              <w:ind w:left="0"/>
              <w:rPr>
                <w:sz w:val="32"/>
              </w:rPr>
            </w:pPr>
          </w:p>
          <w:p w:rsidR="00C331C8" w:rsidRDefault="00C331C8" w:rsidP="00473958">
            <w:pPr>
              <w:pStyle w:val="TableParagraph"/>
              <w:spacing w:before="1"/>
              <w:ind w:left="498" w:right="498"/>
              <w:jc w:val="center"/>
              <w:rPr>
                <w:sz w:val="20"/>
              </w:rPr>
            </w:pPr>
            <w:proofErr w:type="spellStart"/>
            <w:r>
              <w:rPr>
                <w:sz w:val="20"/>
              </w:rPr>
              <w:t>нет</w:t>
            </w:r>
            <w:proofErr w:type="spellEnd"/>
          </w:p>
        </w:tc>
      </w:tr>
      <w:tr w:rsidR="00C70BEB" w:rsidTr="00473958">
        <w:trPr>
          <w:trHeight w:val="278"/>
        </w:trPr>
        <w:tc>
          <w:tcPr>
            <w:tcW w:w="1064" w:type="dxa"/>
          </w:tcPr>
          <w:p w:rsidR="00C70BEB" w:rsidRPr="00C70BEB" w:rsidRDefault="00C70BEB" w:rsidP="00C70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BEB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  <w:proofErr w:type="spellStart"/>
            <w:r w:rsidRPr="00C70BEB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  <w:proofErr w:type="spellEnd"/>
          </w:p>
        </w:tc>
        <w:tc>
          <w:tcPr>
            <w:tcW w:w="1060" w:type="dxa"/>
          </w:tcPr>
          <w:p w:rsidR="00C70BEB" w:rsidRPr="00C70BEB" w:rsidRDefault="00C70BEB" w:rsidP="00C70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BEB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C70BEB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  <w:proofErr w:type="spellEnd"/>
          </w:p>
        </w:tc>
        <w:tc>
          <w:tcPr>
            <w:tcW w:w="1064" w:type="dxa"/>
          </w:tcPr>
          <w:p w:rsidR="00C70BEB" w:rsidRPr="00C70BEB" w:rsidRDefault="00C70BEB" w:rsidP="00C70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BEB">
              <w:rPr>
                <w:rFonts w:ascii="Times New Roman" w:hAnsi="Times New Roman" w:cs="Times New Roman"/>
                <w:sz w:val="24"/>
                <w:szCs w:val="24"/>
              </w:rPr>
              <w:t xml:space="preserve">3 </w:t>
            </w:r>
            <w:proofErr w:type="spellStart"/>
            <w:r w:rsidRPr="00C70BEB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  <w:proofErr w:type="spellEnd"/>
          </w:p>
        </w:tc>
        <w:tc>
          <w:tcPr>
            <w:tcW w:w="1059" w:type="dxa"/>
          </w:tcPr>
          <w:p w:rsidR="00C70BEB" w:rsidRPr="00C70BEB" w:rsidRDefault="00C70BEB" w:rsidP="00C70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BEB">
              <w:rPr>
                <w:rFonts w:ascii="Times New Roman" w:hAnsi="Times New Roman" w:cs="Times New Roman"/>
                <w:sz w:val="24"/>
                <w:szCs w:val="24"/>
              </w:rPr>
              <w:t xml:space="preserve"> 4 </w:t>
            </w:r>
            <w:proofErr w:type="spellStart"/>
            <w:r w:rsidRPr="00C70BEB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  <w:proofErr w:type="spellEnd"/>
          </w:p>
        </w:tc>
        <w:tc>
          <w:tcPr>
            <w:tcW w:w="1235" w:type="dxa"/>
          </w:tcPr>
          <w:p w:rsidR="00C70BEB" w:rsidRPr="00C70BEB" w:rsidRDefault="00C70BEB" w:rsidP="00C70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BEB">
              <w:rPr>
                <w:rFonts w:ascii="Times New Roman" w:hAnsi="Times New Roman" w:cs="Times New Roman"/>
                <w:sz w:val="24"/>
                <w:szCs w:val="24"/>
              </w:rPr>
              <w:t xml:space="preserve">9 </w:t>
            </w:r>
            <w:proofErr w:type="spellStart"/>
            <w:r w:rsidRPr="00C70BEB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  <w:proofErr w:type="spellEnd"/>
          </w:p>
        </w:tc>
        <w:tc>
          <w:tcPr>
            <w:tcW w:w="1231" w:type="dxa"/>
          </w:tcPr>
          <w:p w:rsidR="00C70BEB" w:rsidRPr="00C70BEB" w:rsidRDefault="00C70BEB" w:rsidP="00C70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BEB">
              <w:rPr>
                <w:rFonts w:ascii="Times New Roman" w:hAnsi="Times New Roman" w:cs="Times New Roman"/>
                <w:sz w:val="24"/>
                <w:szCs w:val="24"/>
              </w:rPr>
              <w:t xml:space="preserve">5 </w:t>
            </w:r>
            <w:proofErr w:type="spellStart"/>
            <w:r w:rsidRPr="00C70BEB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  <w:proofErr w:type="spellEnd"/>
          </w:p>
        </w:tc>
        <w:tc>
          <w:tcPr>
            <w:tcW w:w="971" w:type="dxa"/>
          </w:tcPr>
          <w:p w:rsidR="00C70BEB" w:rsidRPr="00C70BEB" w:rsidRDefault="00C70BEB" w:rsidP="00C70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BEB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  <w:proofErr w:type="spellStart"/>
            <w:r w:rsidRPr="00C70BEB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  <w:proofErr w:type="spellEnd"/>
          </w:p>
        </w:tc>
        <w:tc>
          <w:tcPr>
            <w:tcW w:w="970" w:type="dxa"/>
          </w:tcPr>
          <w:p w:rsidR="00C70BEB" w:rsidRPr="00C70BEB" w:rsidRDefault="00C70BEB" w:rsidP="00C70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BEB">
              <w:rPr>
                <w:rFonts w:ascii="Times New Roman" w:hAnsi="Times New Roman" w:cs="Times New Roman"/>
                <w:sz w:val="24"/>
                <w:szCs w:val="24"/>
              </w:rPr>
              <w:t xml:space="preserve">6 </w:t>
            </w:r>
            <w:proofErr w:type="spellStart"/>
            <w:r w:rsidRPr="00C70BEB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  <w:proofErr w:type="spellEnd"/>
          </w:p>
        </w:tc>
        <w:tc>
          <w:tcPr>
            <w:tcW w:w="966" w:type="dxa"/>
          </w:tcPr>
          <w:p w:rsidR="00C70BEB" w:rsidRPr="00C70BEB" w:rsidRDefault="00C70BEB" w:rsidP="00C70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BEB">
              <w:rPr>
                <w:rFonts w:ascii="Times New Roman" w:hAnsi="Times New Roman" w:cs="Times New Roman"/>
                <w:sz w:val="24"/>
                <w:szCs w:val="24"/>
              </w:rPr>
              <w:t xml:space="preserve">7 </w:t>
            </w:r>
            <w:proofErr w:type="spellStart"/>
            <w:r w:rsidRPr="00C70BEB">
              <w:rPr>
                <w:rFonts w:ascii="Times New Roman" w:hAnsi="Times New Roman" w:cs="Times New Roman"/>
                <w:sz w:val="24"/>
                <w:szCs w:val="24"/>
              </w:rPr>
              <w:t>чел</w:t>
            </w:r>
            <w:proofErr w:type="spellEnd"/>
          </w:p>
        </w:tc>
      </w:tr>
      <w:tr w:rsidR="00C70BEB" w:rsidTr="00473958">
        <w:trPr>
          <w:trHeight w:val="273"/>
        </w:trPr>
        <w:tc>
          <w:tcPr>
            <w:tcW w:w="1064" w:type="dxa"/>
          </w:tcPr>
          <w:p w:rsidR="00C70BEB" w:rsidRPr="00C70BEB" w:rsidRDefault="00C70BEB" w:rsidP="00C70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BEB">
              <w:rPr>
                <w:rFonts w:ascii="Times New Roman" w:hAnsi="Times New Roman" w:cs="Times New Roman"/>
                <w:sz w:val="24"/>
                <w:szCs w:val="24"/>
              </w:rPr>
              <w:t>29%</w:t>
            </w:r>
          </w:p>
        </w:tc>
        <w:tc>
          <w:tcPr>
            <w:tcW w:w="1060" w:type="dxa"/>
          </w:tcPr>
          <w:p w:rsidR="00C70BEB" w:rsidRPr="00C70BEB" w:rsidRDefault="00C70BEB" w:rsidP="00C70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BEB">
              <w:rPr>
                <w:rFonts w:ascii="Times New Roman" w:hAnsi="Times New Roman" w:cs="Times New Roman"/>
                <w:sz w:val="24"/>
                <w:szCs w:val="24"/>
              </w:rPr>
              <w:t>21%</w:t>
            </w:r>
          </w:p>
        </w:tc>
        <w:tc>
          <w:tcPr>
            <w:tcW w:w="1064" w:type="dxa"/>
          </w:tcPr>
          <w:p w:rsidR="00C70BEB" w:rsidRPr="00C70BEB" w:rsidRDefault="00C70BEB" w:rsidP="00C70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BEB">
              <w:rPr>
                <w:rFonts w:ascii="Times New Roman" w:hAnsi="Times New Roman" w:cs="Times New Roman"/>
                <w:sz w:val="24"/>
                <w:szCs w:val="24"/>
              </w:rPr>
              <w:t>21%</w:t>
            </w:r>
          </w:p>
        </w:tc>
        <w:tc>
          <w:tcPr>
            <w:tcW w:w="1059" w:type="dxa"/>
          </w:tcPr>
          <w:p w:rsidR="00C70BEB" w:rsidRPr="00C70BEB" w:rsidRDefault="00C70BEB" w:rsidP="00C70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BEB">
              <w:rPr>
                <w:rFonts w:ascii="Times New Roman" w:hAnsi="Times New Roman" w:cs="Times New Roman"/>
                <w:sz w:val="24"/>
                <w:szCs w:val="24"/>
              </w:rPr>
              <w:t>29%</w:t>
            </w:r>
          </w:p>
        </w:tc>
        <w:tc>
          <w:tcPr>
            <w:tcW w:w="1235" w:type="dxa"/>
          </w:tcPr>
          <w:p w:rsidR="00C70BEB" w:rsidRPr="00C70BEB" w:rsidRDefault="00C70BEB" w:rsidP="00C70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BEB">
              <w:rPr>
                <w:rFonts w:ascii="Times New Roman" w:hAnsi="Times New Roman" w:cs="Times New Roman"/>
                <w:sz w:val="24"/>
                <w:szCs w:val="24"/>
              </w:rPr>
              <w:t>64%</w:t>
            </w:r>
          </w:p>
        </w:tc>
        <w:tc>
          <w:tcPr>
            <w:tcW w:w="1231" w:type="dxa"/>
          </w:tcPr>
          <w:p w:rsidR="00C70BEB" w:rsidRPr="00C70BEB" w:rsidRDefault="00C70BEB" w:rsidP="00C70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BEB">
              <w:rPr>
                <w:rFonts w:ascii="Times New Roman" w:hAnsi="Times New Roman" w:cs="Times New Roman"/>
                <w:sz w:val="24"/>
                <w:szCs w:val="24"/>
              </w:rPr>
              <w:t>36 %</w:t>
            </w:r>
          </w:p>
        </w:tc>
        <w:tc>
          <w:tcPr>
            <w:tcW w:w="971" w:type="dxa"/>
          </w:tcPr>
          <w:p w:rsidR="00C70BEB" w:rsidRPr="00C70BEB" w:rsidRDefault="00C70BEB" w:rsidP="00C70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BEB">
              <w:rPr>
                <w:rFonts w:ascii="Times New Roman" w:hAnsi="Times New Roman" w:cs="Times New Roman"/>
                <w:sz w:val="24"/>
                <w:szCs w:val="24"/>
              </w:rPr>
              <w:t>7%</w:t>
            </w:r>
          </w:p>
        </w:tc>
        <w:tc>
          <w:tcPr>
            <w:tcW w:w="970" w:type="dxa"/>
          </w:tcPr>
          <w:p w:rsidR="00C70BEB" w:rsidRPr="00C70BEB" w:rsidRDefault="00C70BEB" w:rsidP="00C70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BEB">
              <w:rPr>
                <w:rFonts w:ascii="Times New Roman" w:hAnsi="Times New Roman" w:cs="Times New Roman"/>
                <w:sz w:val="24"/>
                <w:szCs w:val="24"/>
              </w:rPr>
              <w:t>43%</w:t>
            </w:r>
          </w:p>
        </w:tc>
        <w:tc>
          <w:tcPr>
            <w:tcW w:w="966" w:type="dxa"/>
          </w:tcPr>
          <w:p w:rsidR="00C70BEB" w:rsidRPr="00C70BEB" w:rsidRDefault="00C70BEB" w:rsidP="00C70BE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C70BEB">
              <w:rPr>
                <w:rFonts w:ascii="Times New Roman" w:hAnsi="Times New Roman" w:cs="Times New Roman"/>
                <w:sz w:val="24"/>
                <w:szCs w:val="24"/>
              </w:rPr>
              <w:t>50%</w:t>
            </w:r>
          </w:p>
        </w:tc>
      </w:tr>
    </w:tbl>
    <w:p w:rsidR="00C331C8" w:rsidRDefault="00C331C8" w:rsidP="00C331C8">
      <w:pPr>
        <w:pStyle w:val="a7"/>
        <w:spacing w:before="3"/>
      </w:pPr>
    </w:p>
    <w:p w:rsidR="00C331C8" w:rsidRDefault="00C331C8" w:rsidP="00C331C8">
      <w:pPr>
        <w:pStyle w:val="a7"/>
        <w:spacing w:before="1"/>
        <w:ind w:left="112" w:right="233" w:firstLine="708"/>
        <w:jc w:val="both"/>
      </w:pPr>
      <w:r>
        <w:t>Все педагогические работники 1 раз в 3 года проходят обучение на курсах повышения квалификации, занимаются самообразованием. Педагогические работники активно распространяют свой педагогический опыт в детском саду, в сети Интернет, участвую</w:t>
      </w:r>
      <w:r w:rsidR="00C70BEB">
        <w:t xml:space="preserve">т в семинарах, мастер-классах, </w:t>
      </w:r>
      <w:r>
        <w:t>осваивают новые современные педагогические технологии в ходе методических мероприятий МАДОУ.</w:t>
      </w:r>
    </w:p>
    <w:p w:rsidR="00C331C8" w:rsidRDefault="00C331C8" w:rsidP="00C76924">
      <w:pPr>
        <w:pStyle w:val="TableParagraph"/>
        <w:spacing w:line="267" w:lineRule="exact"/>
        <w:ind w:left="156" w:right="156"/>
        <w:rPr>
          <w:sz w:val="24"/>
        </w:rPr>
      </w:pPr>
    </w:p>
    <w:p w:rsidR="00650F02" w:rsidRDefault="003C578D" w:rsidP="00650F02">
      <w:pPr>
        <w:pStyle w:val="TableParagraph"/>
        <w:spacing w:line="267" w:lineRule="exact"/>
        <w:ind w:left="156" w:right="156"/>
        <w:jc w:val="center"/>
        <w:rPr>
          <w:rFonts w:eastAsia="Calibri"/>
          <w:i/>
          <w:sz w:val="24"/>
          <w:szCs w:val="24"/>
        </w:rPr>
      </w:pPr>
      <w:r w:rsidRPr="0029683C">
        <w:rPr>
          <w:rFonts w:eastAsia="Calibri"/>
          <w:i/>
          <w:sz w:val="24"/>
          <w:szCs w:val="24"/>
        </w:rPr>
        <w:t>Результаты повышения профессионального мастерства педагогов и конкурсное движение</w:t>
      </w:r>
    </w:p>
    <w:p w:rsidR="003C578D" w:rsidRDefault="003C578D" w:rsidP="003C578D">
      <w:pPr>
        <w:pStyle w:val="TableParagraph"/>
        <w:numPr>
          <w:ilvl w:val="0"/>
          <w:numId w:val="9"/>
        </w:numPr>
        <w:spacing w:line="267" w:lineRule="exact"/>
        <w:ind w:right="156"/>
        <w:rPr>
          <w:sz w:val="24"/>
          <w:szCs w:val="24"/>
        </w:rPr>
      </w:pPr>
      <w:r w:rsidRPr="0029683C">
        <w:rPr>
          <w:sz w:val="24"/>
          <w:szCs w:val="24"/>
        </w:rPr>
        <w:t>Участие педагогов в семинарах, конференциях:</w:t>
      </w:r>
    </w:p>
    <w:p w:rsidR="006F7240" w:rsidRDefault="006F7240" w:rsidP="006F7240">
      <w:pPr>
        <w:pStyle w:val="TableParagraph"/>
        <w:spacing w:line="267" w:lineRule="exact"/>
        <w:ind w:left="516" w:right="156"/>
        <w:rPr>
          <w:sz w:val="24"/>
          <w:szCs w:val="24"/>
        </w:rPr>
      </w:pPr>
    </w:p>
    <w:tbl>
      <w:tblPr>
        <w:tblW w:w="10348" w:type="dxa"/>
        <w:tblInd w:w="-1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1001"/>
        <w:gridCol w:w="33"/>
        <w:gridCol w:w="2112"/>
        <w:gridCol w:w="577"/>
        <w:gridCol w:w="2553"/>
        <w:gridCol w:w="2776"/>
        <w:gridCol w:w="1296"/>
      </w:tblGrid>
      <w:tr w:rsidR="00FA6B82" w:rsidRPr="0029683C" w:rsidTr="0086461F">
        <w:tc>
          <w:tcPr>
            <w:tcW w:w="1034" w:type="dxa"/>
            <w:gridSpan w:val="2"/>
          </w:tcPr>
          <w:p w:rsidR="003C578D" w:rsidRPr="0029683C" w:rsidRDefault="003C578D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9683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2689" w:type="dxa"/>
            <w:gridSpan w:val="2"/>
          </w:tcPr>
          <w:p w:rsidR="003C578D" w:rsidRPr="0029683C" w:rsidRDefault="003C578D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9683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Тема семинара. В рамках чего проводился </w:t>
            </w:r>
            <w:r w:rsidRPr="0029683C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(РМО, КПК, НПК и т.п. – прописать)</w:t>
            </w:r>
          </w:p>
        </w:tc>
        <w:tc>
          <w:tcPr>
            <w:tcW w:w="2553" w:type="dxa"/>
          </w:tcPr>
          <w:p w:rsidR="003C578D" w:rsidRPr="0029683C" w:rsidRDefault="003C578D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9683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База ДОУ </w:t>
            </w:r>
            <w:r w:rsidRPr="0029683C">
              <w:rPr>
                <w:rFonts w:ascii="Times New Roman" w:eastAsia="Calibri" w:hAnsi="Times New Roman" w:cs="Times New Roman"/>
                <w:i/>
                <w:sz w:val="24"/>
                <w:szCs w:val="24"/>
                <w:lang w:eastAsia="ru-RU"/>
              </w:rPr>
              <w:t>(указывается на базе какого ДОУ был семинар, конференция)</w:t>
            </w:r>
          </w:p>
        </w:tc>
        <w:tc>
          <w:tcPr>
            <w:tcW w:w="2776" w:type="dxa"/>
          </w:tcPr>
          <w:p w:rsidR="003C578D" w:rsidRPr="0029683C" w:rsidRDefault="003C578D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9683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Тема выступления, ФИО педагога</w:t>
            </w:r>
          </w:p>
        </w:tc>
        <w:tc>
          <w:tcPr>
            <w:tcW w:w="1296" w:type="dxa"/>
          </w:tcPr>
          <w:p w:rsidR="003C578D" w:rsidRPr="0029683C" w:rsidRDefault="003C578D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9683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Дата</w:t>
            </w:r>
          </w:p>
        </w:tc>
      </w:tr>
      <w:tr w:rsidR="0086461F" w:rsidTr="0086461F">
        <w:tblPrEx>
          <w:tblBorders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ook w:val="0000" w:firstRow="0" w:lastRow="0" w:firstColumn="0" w:lastColumn="0" w:noHBand="0" w:noVBand="0"/>
        </w:tblPrEx>
        <w:trPr>
          <w:gridBefore w:val="1"/>
          <w:gridAfter w:val="4"/>
          <w:wBefore w:w="1001" w:type="dxa"/>
          <w:wAfter w:w="7202" w:type="dxa"/>
          <w:trHeight w:val="100"/>
        </w:trPr>
        <w:tc>
          <w:tcPr>
            <w:tcW w:w="2145" w:type="dxa"/>
            <w:gridSpan w:val="2"/>
          </w:tcPr>
          <w:p w:rsidR="0086461F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461F" w:rsidRPr="0029683C" w:rsidTr="0086461F">
        <w:trPr>
          <w:trHeight w:val="2670"/>
        </w:trPr>
        <w:tc>
          <w:tcPr>
            <w:tcW w:w="1034" w:type="dxa"/>
            <w:gridSpan w:val="2"/>
            <w:vMerge w:val="restart"/>
          </w:tcPr>
          <w:p w:rsidR="0086461F" w:rsidRPr="0029683C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9683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lastRenderedPageBreak/>
              <w:t>Район</w:t>
            </w:r>
          </w:p>
        </w:tc>
        <w:tc>
          <w:tcPr>
            <w:tcW w:w="2689" w:type="dxa"/>
            <w:gridSpan w:val="2"/>
          </w:tcPr>
          <w:p w:rsidR="0086461F" w:rsidRDefault="0086461F" w:rsidP="00925E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68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«Ике </w:t>
            </w:r>
            <w:proofErr w:type="spellStart"/>
            <w:r w:rsidRPr="002968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дэулэт</w:t>
            </w:r>
            <w:proofErr w:type="spellEnd"/>
            <w:r w:rsidRPr="002968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68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теленэ</w:t>
            </w:r>
            <w:proofErr w:type="spellEnd"/>
            <w:r w:rsidRPr="002968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68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ойрэтудэ</w:t>
            </w:r>
            <w:proofErr w:type="spellEnd"/>
            <w:r w:rsidRPr="002968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68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социаль</w:t>
            </w:r>
            <w:proofErr w:type="spellEnd"/>
            <w:r w:rsidRPr="002968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68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тирэлек</w:t>
            </w:r>
            <w:proofErr w:type="spellEnd"/>
            <w:r w:rsidRPr="002968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968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гаилэ</w:t>
            </w:r>
            <w:proofErr w:type="spellEnd"/>
            <w:r w:rsidRPr="002968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proofErr w:type="spellStart"/>
            <w:r w:rsidRPr="002968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балалар</w:t>
            </w:r>
            <w:proofErr w:type="spellEnd"/>
            <w:r w:rsidRPr="002968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68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бакчасы</w:t>
            </w:r>
            <w:proofErr w:type="spellEnd"/>
            <w:r w:rsidRPr="002968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968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арадашчанлыгы</w:t>
            </w:r>
            <w:proofErr w:type="spellEnd"/>
            <w:r w:rsidRPr="002968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- РМО воспитателей по обучению татарскому (родному) языку</w:t>
            </w:r>
          </w:p>
          <w:p w:rsidR="0086461F" w:rsidRDefault="0086461F" w:rsidP="00925E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461F" w:rsidRPr="0029683C" w:rsidRDefault="0086461F" w:rsidP="00925ED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3" w:type="dxa"/>
          </w:tcPr>
          <w:p w:rsidR="0086461F" w:rsidRPr="0029683C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МАДОУ «Детский сад №199»</w:t>
            </w:r>
          </w:p>
          <w:p w:rsidR="0086461F" w:rsidRPr="0029683C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Pr="0029683C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Pr="0029683C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Pr="0029683C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Pr="0029683C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Pr="0029683C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Pr="0029683C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Pr="0029683C" w:rsidRDefault="0086461F" w:rsidP="00FA6B82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6" w:type="dxa"/>
          </w:tcPr>
          <w:p w:rsidR="0086461F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“Наша сем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ья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” Пальчиковые игры</w:t>
            </w:r>
          </w:p>
          <w:p w:rsidR="0086461F" w:rsidRPr="0029683C" w:rsidRDefault="0086461F" w:rsidP="00F17A0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«Поле чудес» Реализация УМК «Говорим по-татарски»</w:t>
            </w:r>
          </w:p>
          <w:p w:rsidR="0086461F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«Кич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утыру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86461F" w:rsidRPr="0029683C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Выставка мини-музеев</w:t>
            </w:r>
          </w:p>
          <w:p w:rsidR="0086461F" w:rsidRDefault="0086461F" w:rsidP="00925ED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925ED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Pr="0029683C" w:rsidRDefault="0086461F" w:rsidP="00925ED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dxa"/>
          </w:tcPr>
          <w:p w:rsidR="0086461F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9683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26.02.2019</w:t>
            </w:r>
          </w:p>
          <w:p w:rsidR="0086461F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925ED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86461F" w:rsidRDefault="0086461F" w:rsidP="00925ED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86461F" w:rsidRDefault="0086461F" w:rsidP="00925ED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86461F" w:rsidRDefault="0086461F" w:rsidP="00925ED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86461F" w:rsidRPr="00544509" w:rsidRDefault="0086461F" w:rsidP="00544509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461F" w:rsidRPr="0029683C" w:rsidTr="0086461F">
        <w:trPr>
          <w:trHeight w:val="2160"/>
        </w:trPr>
        <w:tc>
          <w:tcPr>
            <w:tcW w:w="1034" w:type="dxa"/>
            <w:gridSpan w:val="2"/>
            <w:vMerge/>
          </w:tcPr>
          <w:p w:rsidR="0086461F" w:rsidRPr="0029683C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9" w:type="dxa"/>
            <w:gridSpan w:val="2"/>
          </w:tcPr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461F" w:rsidRPr="00FA6B82" w:rsidRDefault="0086461F" w:rsidP="008646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461F" w:rsidRPr="00FA6B82" w:rsidRDefault="0086461F" w:rsidP="008646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Идел буе халыкларының традиөияләре һәм гореф гадәтләре”</w:t>
            </w:r>
          </w:p>
          <w:p w:rsidR="0086461F" w:rsidRPr="0029683C" w:rsidRDefault="0086461F" w:rsidP="00925E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3" w:type="dxa"/>
          </w:tcPr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Pr="0029683C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МАДОУ «Детский сад №199»</w:t>
            </w:r>
          </w:p>
          <w:p w:rsidR="0086461F" w:rsidRPr="0029683C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Pr="0029683C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6" w:type="dxa"/>
          </w:tcPr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86461F" w:rsidRPr="00F17A0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Балалар бакчасының сәламләве</w:t>
            </w: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96" w:type="dxa"/>
          </w:tcPr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86461F" w:rsidRPr="00F035FD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25.04.2019</w:t>
            </w: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Pr="0029683C" w:rsidRDefault="0086461F" w:rsidP="00544509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461F" w:rsidRPr="0029683C" w:rsidTr="0086461F">
        <w:trPr>
          <w:trHeight w:val="2940"/>
        </w:trPr>
        <w:tc>
          <w:tcPr>
            <w:tcW w:w="1034" w:type="dxa"/>
            <w:gridSpan w:val="2"/>
            <w:vMerge/>
          </w:tcPr>
          <w:p w:rsidR="0086461F" w:rsidRPr="0029683C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9" w:type="dxa"/>
            <w:gridSpan w:val="2"/>
          </w:tcPr>
          <w:p w:rsidR="0086461F" w:rsidRPr="00FA6B82" w:rsidRDefault="0086461F" w:rsidP="008646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  <w:p w:rsidR="0086461F" w:rsidRPr="0029683C" w:rsidRDefault="0086461F" w:rsidP="008646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68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Моделирование  НОД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для эффективного процесса социализации ребёнка» </w:t>
            </w: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9683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дошкольного возраста» </w:t>
            </w: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925E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553" w:type="dxa"/>
          </w:tcPr>
          <w:p w:rsidR="0086461F" w:rsidRPr="0029683C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Pr="0029683C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МБДОУ «Детский сад №146</w:t>
            </w:r>
            <w:r w:rsidRPr="0029683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86461F" w:rsidRPr="0029683C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Pr="0029683C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6" w:type="dxa"/>
          </w:tcPr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Подборка видео-и музыкального сопровождения к сценарию развлечения во 2 младшей группе «Осень в гости к нам пришла»</w:t>
            </w: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dxa"/>
          </w:tcPr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Pr="0029683C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04.10</w:t>
            </w:r>
            <w:r w:rsidRPr="0029683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.2019</w:t>
            </w: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544509">
            <w:pP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</w:tr>
      <w:tr w:rsidR="0086461F" w:rsidRPr="0029683C" w:rsidTr="0086461F">
        <w:trPr>
          <w:trHeight w:val="1200"/>
        </w:trPr>
        <w:tc>
          <w:tcPr>
            <w:tcW w:w="1034" w:type="dxa"/>
            <w:gridSpan w:val="2"/>
            <w:vMerge/>
          </w:tcPr>
          <w:p w:rsidR="0086461F" w:rsidRPr="0029683C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9" w:type="dxa"/>
            <w:gridSpan w:val="2"/>
          </w:tcPr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601C11" w:rsidP="008646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</w:t>
            </w:r>
            <w:r w:rsidR="00864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Без </w:t>
            </w:r>
            <w:proofErr w:type="spellStart"/>
            <w:r w:rsidR="00864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тарихта</w:t>
            </w:r>
            <w:proofErr w:type="spellEnd"/>
            <w:r w:rsidR="00864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864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эзлебез</w:t>
            </w:r>
            <w:proofErr w:type="spellEnd"/>
            <w:r w:rsidR="0086461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86461F" w:rsidRPr="00FA6B82" w:rsidRDefault="0086461F" w:rsidP="00925E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553" w:type="dxa"/>
          </w:tcPr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Pr="0029683C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МБДОУ «Детский сад №100</w:t>
            </w:r>
            <w:r w:rsidRPr="0029683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776" w:type="dxa"/>
          </w:tcPr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«Милли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мирас-халык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 к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үңелендә, халык телендә</w:t>
            </w: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86461F" w:rsidRP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dxa"/>
          </w:tcPr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01.11.2019</w:t>
            </w:r>
          </w:p>
          <w:p w:rsidR="0086461F" w:rsidRDefault="0086461F" w:rsidP="00544509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461F" w:rsidRPr="0029683C" w:rsidTr="0086461F">
        <w:trPr>
          <w:trHeight w:val="1200"/>
        </w:trPr>
        <w:tc>
          <w:tcPr>
            <w:tcW w:w="1034" w:type="dxa"/>
            <w:gridSpan w:val="2"/>
            <w:vMerge/>
          </w:tcPr>
          <w:p w:rsidR="0086461F" w:rsidRPr="0029683C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9" w:type="dxa"/>
            <w:gridSpan w:val="2"/>
          </w:tcPr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«Использование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здоровьесберегающих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технологий в процессе приобщения дошкольников к музыкальному искусству»</w:t>
            </w: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3" w:type="dxa"/>
          </w:tcPr>
          <w:p w:rsidR="0086461F" w:rsidRPr="0029683C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МБДОУ «Детский сад №324</w:t>
            </w:r>
            <w:r w:rsidRPr="0029683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6" w:type="dxa"/>
          </w:tcPr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«Новогодний сценарий для подготовительной к школе группы «Новогодняя сказка», по мотивам сказки «</w:t>
            </w:r>
            <w:proofErr w:type="spellStart"/>
            <w:proofErr w:type="gramStart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Золушка»Ш.Перро</w:t>
            </w:r>
            <w:proofErr w:type="spellEnd"/>
            <w:proofErr w:type="gramEnd"/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»</w:t>
            </w: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dxa"/>
          </w:tcPr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06.12.2019</w:t>
            </w: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DE7488" w:rsidRPr="0029683C" w:rsidTr="0086461F">
        <w:trPr>
          <w:trHeight w:val="4260"/>
        </w:trPr>
        <w:tc>
          <w:tcPr>
            <w:tcW w:w="1034" w:type="dxa"/>
            <w:gridSpan w:val="2"/>
            <w:vMerge/>
          </w:tcPr>
          <w:p w:rsidR="00DE7488" w:rsidRPr="0029683C" w:rsidRDefault="00DE7488" w:rsidP="00DE74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9" w:type="dxa"/>
            <w:gridSpan w:val="2"/>
          </w:tcPr>
          <w:p w:rsidR="00DE7488" w:rsidRDefault="00DE7488" w:rsidP="00DE7488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447">
              <w:rPr>
                <w:rFonts w:ascii="Times New Roman" w:hAnsi="Times New Roman" w:cs="Times New Roman"/>
                <w:sz w:val="24"/>
                <w:szCs w:val="24"/>
              </w:rPr>
              <w:t>Семинар</w:t>
            </w: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 xml:space="preserve"> </w:t>
            </w:r>
            <w:r w:rsidRPr="00FA7447">
              <w:rPr>
                <w:rFonts w:ascii="Times New Roman" w:hAnsi="Times New Roman" w:cs="Times New Roman"/>
                <w:bCs/>
                <w:sz w:val="24"/>
                <w:szCs w:val="24"/>
              </w:rPr>
              <w:t>«Школа молодого воспитателя»</w:t>
            </w:r>
            <w:r w:rsidRPr="00FA7447">
              <w:rPr>
                <w:rFonts w:ascii="Times New Roman" w:hAnsi="Times New Roman" w:cs="Times New Roman"/>
                <w:sz w:val="24"/>
                <w:szCs w:val="24"/>
              </w:rPr>
              <w:t xml:space="preserve"> по теме: «</w:t>
            </w:r>
            <w:r w:rsidRPr="00FA7447">
              <w:rPr>
                <w:rFonts w:ascii="Times New Roman" w:hAnsi="Times New Roman" w:cs="Times New Roman"/>
                <w:bCs/>
                <w:sz w:val="24"/>
                <w:szCs w:val="24"/>
              </w:rPr>
              <w:t>Формирование нравственно- патриотического потенциала дошкольников через знакомство с историей Поволжья с использованием проектной деятельности и технологии интеллект- карта</w:t>
            </w:r>
            <w:r w:rsidRPr="00FA7447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DE7488" w:rsidRPr="0029683C" w:rsidRDefault="00DE7488" w:rsidP="00DE7488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3" w:type="dxa"/>
          </w:tcPr>
          <w:p w:rsidR="00DE7488" w:rsidRPr="0029683C" w:rsidRDefault="00DE7488" w:rsidP="00DE74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МАДОУ «Детский сад №230»</w:t>
            </w:r>
          </w:p>
          <w:p w:rsidR="00DE7488" w:rsidRDefault="00DE7488" w:rsidP="00DE74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6" w:type="dxa"/>
          </w:tcPr>
          <w:p w:rsidR="00DE7488" w:rsidRPr="0086461F" w:rsidRDefault="00DE7488" w:rsidP="00DE74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 xml:space="preserve"> </w:t>
            </w:r>
            <w:r w:rsidRPr="00FA7447">
              <w:rPr>
                <w:rFonts w:ascii="Times New Roman" w:hAnsi="Times New Roman" w:cs="Times New Roman"/>
                <w:bCs/>
                <w:sz w:val="24"/>
                <w:szCs w:val="24"/>
              </w:rPr>
              <w:t>Ознакомление детей дошкольного возраста с национальными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FA7447">
              <w:rPr>
                <w:rFonts w:ascii="Times New Roman" w:hAnsi="Times New Roman" w:cs="Times New Roman"/>
                <w:bCs/>
                <w:sz w:val="24"/>
                <w:szCs w:val="24"/>
              </w:rPr>
              <w:t>узорами народов Поволжья</w:t>
            </w:r>
          </w:p>
          <w:p w:rsidR="00DE7488" w:rsidRDefault="00DE7488" w:rsidP="00DE748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E7488" w:rsidRDefault="00DE7488" w:rsidP="00DE748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E7488" w:rsidRDefault="00DE7488" w:rsidP="00DE748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E7488" w:rsidRDefault="00DE7488" w:rsidP="00DE748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E7488" w:rsidRDefault="00DE7488" w:rsidP="00DE748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E7488" w:rsidRDefault="00DE7488" w:rsidP="00DE748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E7488" w:rsidRDefault="00DE7488" w:rsidP="00DE748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E7488" w:rsidRDefault="00DE7488" w:rsidP="00DE748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E7488" w:rsidRDefault="00DE7488" w:rsidP="00DE748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E7488" w:rsidRDefault="00DE7488" w:rsidP="00DE748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E7488" w:rsidRDefault="00DE7488" w:rsidP="00DE7488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DE7488" w:rsidRDefault="00DE7488" w:rsidP="00DE7488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96" w:type="dxa"/>
          </w:tcPr>
          <w:p w:rsidR="00DE7488" w:rsidRDefault="00DE7488" w:rsidP="00DE748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2019</w:t>
            </w:r>
          </w:p>
          <w:p w:rsidR="00DE7488" w:rsidRDefault="00DE7488" w:rsidP="00DE748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DE7488" w:rsidRDefault="00DE7488" w:rsidP="00DE748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DE7488" w:rsidRDefault="00DE7488" w:rsidP="00DE748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DE7488" w:rsidRDefault="00DE7488" w:rsidP="00DE748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DE7488" w:rsidRDefault="00DE7488" w:rsidP="00DE748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DE7488" w:rsidRDefault="00DE7488" w:rsidP="00DE748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DE7488" w:rsidRDefault="00DE7488" w:rsidP="00DE748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DE7488" w:rsidRDefault="00DE7488" w:rsidP="00DE748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DE7488" w:rsidRPr="0029683C" w:rsidRDefault="00DE7488" w:rsidP="00DE7488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461F" w:rsidRPr="0029683C" w:rsidTr="0086461F">
        <w:trPr>
          <w:trHeight w:val="2072"/>
        </w:trPr>
        <w:tc>
          <w:tcPr>
            <w:tcW w:w="1034" w:type="dxa"/>
            <w:gridSpan w:val="2"/>
            <w:vMerge/>
          </w:tcPr>
          <w:p w:rsidR="0086461F" w:rsidRPr="0029683C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9" w:type="dxa"/>
            <w:gridSpan w:val="2"/>
          </w:tcPr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44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Постоянно действующ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ий семинар</w:t>
            </w:r>
            <w:r w:rsidRPr="00FA744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“Мирас”.«Изучение культуры народов Поволжья в детском саду »</w:t>
            </w:r>
          </w:p>
          <w:p w:rsidR="0086461F" w:rsidRPr="00FA7447" w:rsidRDefault="0086461F" w:rsidP="00925ED9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3" w:type="dxa"/>
          </w:tcPr>
          <w:p w:rsidR="0086461F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6" w:type="dxa"/>
          </w:tcPr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A7447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Роль народных сказок Поволжья в воспитании нравственных качеств через деятельность театра</w:t>
            </w:r>
          </w:p>
          <w:p w:rsidR="0086461F" w:rsidRDefault="0086461F" w:rsidP="00925ED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96" w:type="dxa"/>
          </w:tcPr>
          <w:p w:rsidR="0086461F" w:rsidRDefault="0086461F" w:rsidP="0086461F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2019</w:t>
            </w:r>
          </w:p>
          <w:p w:rsidR="0086461F" w:rsidRDefault="0086461F" w:rsidP="00544509">
            <w:pP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461F" w:rsidRPr="0029683C" w:rsidTr="0086461F">
        <w:trPr>
          <w:trHeight w:val="3405"/>
        </w:trPr>
        <w:tc>
          <w:tcPr>
            <w:tcW w:w="1034" w:type="dxa"/>
            <w:gridSpan w:val="2"/>
            <w:vMerge w:val="restart"/>
          </w:tcPr>
          <w:p w:rsidR="0086461F" w:rsidRPr="0029683C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РТ</w:t>
            </w:r>
          </w:p>
        </w:tc>
        <w:tc>
          <w:tcPr>
            <w:tcW w:w="2689" w:type="dxa"/>
            <w:gridSpan w:val="2"/>
          </w:tcPr>
          <w:p w:rsidR="0086461F" w:rsidRDefault="0086461F" w:rsidP="00925E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Кейс-семинар «Технологии восприятия и понимания музыкальных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произведений.Народная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песня как средство формирования начал музыкальной культуры у детей старшего дошкольного возраста»</w:t>
            </w:r>
          </w:p>
          <w:p w:rsidR="0086461F" w:rsidRDefault="0086461F" w:rsidP="00925E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86461F" w:rsidRPr="0029683C" w:rsidRDefault="0086461F" w:rsidP="00925E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553" w:type="dxa"/>
          </w:tcPr>
          <w:p w:rsidR="0086461F" w:rsidRPr="0029683C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МАДОУ «Детский сад №305»</w:t>
            </w:r>
          </w:p>
          <w:p w:rsidR="0086461F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6" w:type="dxa"/>
          </w:tcPr>
          <w:p w:rsidR="0086461F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t>Обучение старших дошкольников игре на шумовых и звуковысотных музыкальных инструментах на основе татарской народной музыки</w:t>
            </w:r>
          </w:p>
          <w:p w:rsidR="0086461F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86461F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86461F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86461F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86461F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1296" w:type="dxa"/>
          </w:tcPr>
          <w:p w:rsidR="0086461F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29.03.2019</w:t>
            </w:r>
          </w:p>
          <w:p w:rsidR="0086461F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Pr="0029683C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461F" w:rsidRPr="0029683C" w:rsidTr="00EB0661">
        <w:trPr>
          <w:trHeight w:val="2826"/>
        </w:trPr>
        <w:tc>
          <w:tcPr>
            <w:tcW w:w="1034" w:type="dxa"/>
            <w:gridSpan w:val="2"/>
            <w:vMerge/>
          </w:tcPr>
          <w:p w:rsidR="0086461F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9" w:type="dxa"/>
            <w:gridSpan w:val="2"/>
          </w:tcPr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Семинар-практикум совместно с Государственным автономным учреждением профессионального образования “Казанский педагогический колледж”. “Особенности речевого развития дошкольника через инновационные технологии”</w:t>
            </w:r>
          </w:p>
          <w:p w:rsidR="00EB0661" w:rsidRDefault="00EB0661" w:rsidP="00EB066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lastRenderedPageBreak/>
              <w:t>Р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еспубликанский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методический семинар </w:t>
            </w:r>
            <w:r w:rsidRPr="001B3F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Всемирной общественной организации татарских женщин “Ак </w:t>
            </w:r>
            <w:proofErr w:type="spellStart"/>
            <w:r w:rsidRPr="001B3F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калфак</w:t>
            </w:r>
            <w:proofErr w:type="spellEnd"/>
            <w:r w:rsidRPr="001B3F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”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 теме</w:t>
            </w:r>
            <w:r w:rsidRPr="001B3F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Pr="001B3F6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Национальные традиции татарского народа</w:t>
            </w:r>
          </w:p>
          <w:p w:rsidR="0086461F" w:rsidRPr="00EB0661" w:rsidRDefault="0086461F" w:rsidP="00925ED9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2553" w:type="dxa"/>
          </w:tcPr>
          <w:p w:rsidR="0086461F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6" w:type="dxa"/>
          </w:tcPr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 xml:space="preserve">Мастер-класс </w:t>
            </w:r>
            <w:r w:rsidRPr="00CE5CE0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“Экологический театр из ложек” с детьми</w:t>
            </w:r>
          </w:p>
          <w:p w:rsidR="00EB0661" w:rsidRDefault="00EB0661" w:rsidP="0086461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EB0661" w:rsidRDefault="00EB0661" w:rsidP="0086461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EB0661" w:rsidRDefault="00EB0661" w:rsidP="0086461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EB0661" w:rsidRDefault="00EB0661" w:rsidP="0086461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EB0661" w:rsidRDefault="00EB0661" w:rsidP="0086461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EB0661" w:rsidRDefault="00EB0661" w:rsidP="0086461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EB0661" w:rsidRDefault="00EB0661" w:rsidP="0086461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EB0661" w:rsidRDefault="00EB0661" w:rsidP="0086461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EB0661" w:rsidRDefault="00EB0661" w:rsidP="0086461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EB0661" w:rsidRDefault="00EB0661" w:rsidP="0086461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EB0661" w:rsidRDefault="00EB0661" w:rsidP="0086461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EB0661" w:rsidRDefault="00EB0661" w:rsidP="00EB0661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lastRenderedPageBreak/>
              <w:t>Образовательная деятельность в старшей группе “Исем уйлау йоласы”</w:t>
            </w:r>
          </w:p>
          <w:p w:rsidR="00EB0661" w:rsidRPr="00EB0661" w:rsidRDefault="00EB0661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86461F" w:rsidRPr="0086461F" w:rsidRDefault="0086461F" w:rsidP="0086461F">
            <w:pPr>
              <w:ind w:firstLine="708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96" w:type="dxa"/>
          </w:tcPr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lastRenderedPageBreak/>
              <w:t>2019</w:t>
            </w:r>
          </w:p>
          <w:p w:rsidR="00EB0661" w:rsidRDefault="00EB0661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EB0661" w:rsidRDefault="00EB0661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EB0661" w:rsidRDefault="00EB0661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EB0661" w:rsidRDefault="00EB0661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EB0661" w:rsidRDefault="00EB0661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EB0661" w:rsidRDefault="00EB0661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EB0661" w:rsidRDefault="00EB0661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EB0661" w:rsidRDefault="00EB0661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EB0661" w:rsidRDefault="00EB0661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EB0661" w:rsidRDefault="00EB0661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EB0661" w:rsidRDefault="00EB0661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EB0661" w:rsidRDefault="00EB0661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EB0661" w:rsidRDefault="00EB0661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EB0661" w:rsidRDefault="00EB0661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EB0661" w:rsidRDefault="00EB0661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  <w:lastRenderedPageBreak/>
              <w:t>2019</w:t>
            </w:r>
          </w:p>
          <w:p w:rsidR="0086461F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86461F" w:rsidRPr="0029683C" w:rsidTr="00EB0661">
        <w:trPr>
          <w:trHeight w:val="3085"/>
        </w:trPr>
        <w:tc>
          <w:tcPr>
            <w:tcW w:w="1034" w:type="dxa"/>
            <w:gridSpan w:val="2"/>
            <w:vMerge/>
          </w:tcPr>
          <w:p w:rsidR="0086461F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9" w:type="dxa"/>
            <w:gridSpan w:val="2"/>
          </w:tcPr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EB0661" w:rsidRDefault="0086461F" w:rsidP="00925ED9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FA7447">
              <w:rPr>
                <w:rFonts w:ascii="Times New Roman" w:hAnsi="Times New Roman" w:cs="Times New Roman"/>
                <w:sz w:val="24"/>
                <w:szCs w:val="24"/>
              </w:rPr>
              <w:t>Семинар «Сказка как средство экологического воспитания детей дошкольного возраста в рамках реализации международной программы «Эко-школа/Зелёный флаг»</w:t>
            </w:r>
          </w:p>
          <w:p w:rsidR="0086461F" w:rsidRPr="00EB0661" w:rsidRDefault="0086461F" w:rsidP="00EB0661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2553" w:type="dxa"/>
          </w:tcPr>
          <w:p w:rsidR="0086461F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D0791A" w:rsidRPr="0029683C" w:rsidRDefault="00D0791A" w:rsidP="00D0791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9683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МБДОУ «Детский сад №162»</w:t>
            </w:r>
          </w:p>
          <w:p w:rsidR="00D0791A" w:rsidRDefault="00D0791A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776" w:type="dxa"/>
          </w:tcPr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FA7447">
              <w:rPr>
                <w:rFonts w:ascii="Times New Roman" w:hAnsi="Times New Roman" w:cs="Times New Roman"/>
                <w:sz w:val="24"/>
                <w:szCs w:val="24"/>
              </w:rPr>
              <w:t>Сказка как метод экологического воспитания дошкольника</w:t>
            </w:r>
          </w:p>
        </w:tc>
        <w:tc>
          <w:tcPr>
            <w:tcW w:w="1296" w:type="dxa"/>
          </w:tcPr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D0791A" w:rsidRPr="0029683C" w:rsidRDefault="00D0791A" w:rsidP="00D0791A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29683C"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30.04.2019</w:t>
            </w: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</w:p>
          <w:p w:rsidR="0086461F" w:rsidRDefault="0086461F" w:rsidP="0086461F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86461F" w:rsidRDefault="0086461F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D0DCC" w:rsidRPr="0029683C" w:rsidTr="0086461F">
        <w:tc>
          <w:tcPr>
            <w:tcW w:w="1034" w:type="dxa"/>
            <w:gridSpan w:val="2"/>
          </w:tcPr>
          <w:p w:rsidR="001D0DCC" w:rsidRPr="0029683C" w:rsidRDefault="001D0DCC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9" w:type="dxa"/>
            <w:gridSpan w:val="2"/>
          </w:tcPr>
          <w:p w:rsidR="002A1A85" w:rsidRPr="00FA7447" w:rsidRDefault="002A1A85" w:rsidP="002A1A85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447">
              <w:rPr>
                <w:rFonts w:ascii="Times New Roman" w:hAnsi="Times New Roman" w:cs="Times New Roman"/>
                <w:sz w:val="24"/>
                <w:szCs w:val="24"/>
              </w:rPr>
              <w:t xml:space="preserve">Семинар на тему </w:t>
            </w:r>
          </w:p>
          <w:p w:rsidR="001D0DCC" w:rsidRPr="0029683C" w:rsidRDefault="002A1A85" w:rsidP="002A1A85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A7447">
              <w:rPr>
                <w:rFonts w:ascii="Times New Roman" w:hAnsi="Times New Roman" w:cs="Times New Roman"/>
                <w:sz w:val="24"/>
                <w:szCs w:val="24"/>
              </w:rPr>
              <w:t>«Особенности речевого развития ребенка дошкольного возраста через инновацио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нные технологии»</w:t>
            </w:r>
          </w:p>
        </w:tc>
        <w:tc>
          <w:tcPr>
            <w:tcW w:w="2553" w:type="dxa"/>
          </w:tcPr>
          <w:p w:rsidR="00544509" w:rsidRPr="00FA7447" w:rsidRDefault="00544509" w:rsidP="00544509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A7447">
              <w:rPr>
                <w:rFonts w:ascii="Times New Roman" w:hAnsi="Times New Roman" w:cs="Times New Roman"/>
                <w:sz w:val="24"/>
                <w:szCs w:val="24"/>
              </w:rPr>
              <w:t xml:space="preserve">МБДОУ    </w:t>
            </w:r>
          </w:p>
          <w:p w:rsidR="001D0DCC" w:rsidRDefault="00544509" w:rsidP="00544509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 w:rsidRPr="00FA7447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proofErr w:type="spellStart"/>
            <w:r w:rsidRPr="00FA7447">
              <w:rPr>
                <w:rFonts w:ascii="Times New Roman" w:hAnsi="Times New Roman" w:cs="Times New Roman"/>
                <w:sz w:val="24"/>
                <w:szCs w:val="24"/>
              </w:rPr>
              <w:t>Карадуванский</w:t>
            </w:r>
            <w:proofErr w:type="spellEnd"/>
            <w:r w:rsidRPr="00FA7447">
              <w:rPr>
                <w:rFonts w:ascii="Times New Roman" w:hAnsi="Times New Roman" w:cs="Times New Roman"/>
                <w:sz w:val="24"/>
                <w:szCs w:val="24"/>
              </w:rPr>
              <w:t xml:space="preserve"> детский сад комбинированного вида» </w:t>
            </w:r>
            <w:proofErr w:type="spellStart"/>
            <w:r w:rsidRPr="00FA7447">
              <w:rPr>
                <w:rFonts w:ascii="Times New Roman" w:hAnsi="Times New Roman" w:cs="Times New Roman"/>
                <w:sz w:val="24"/>
                <w:szCs w:val="24"/>
              </w:rPr>
              <w:t>Балтасинского</w:t>
            </w:r>
            <w:proofErr w:type="spellEnd"/>
            <w:r w:rsidRPr="00FA7447">
              <w:rPr>
                <w:rFonts w:ascii="Times New Roman" w:hAnsi="Times New Roman" w:cs="Times New Roman"/>
                <w:sz w:val="24"/>
                <w:szCs w:val="24"/>
              </w:rPr>
              <w:t xml:space="preserve"> муниципального района.</w:t>
            </w:r>
          </w:p>
        </w:tc>
        <w:tc>
          <w:tcPr>
            <w:tcW w:w="2776" w:type="dxa"/>
          </w:tcPr>
          <w:p w:rsidR="001D0DCC" w:rsidRDefault="002A1A85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tt-RU" w:eastAsia="ru-RU"/>
              </w:rPr>
            </w:pPr>
            <w:r w:rsidRPr="00FA7447">
              <w:rPr>
                <w:rFonts w:ascii="Times New Roman" w:hAnsi="Times New Roman" w:cs="Times New Roman"/>
                <w:sz w:val="24"/>
                <w:szCs w:val="24"/>
              </w:rPr>
              <w:t>Особенности речевого развития ребенка дошкольного возраста через инновационные технологии</w:t>
            </w:r>
          </w:p>
        </w:tc>
        <w:tc>
          <w:tcPr>
            <w:tcW w:w="1296" w:type="dxa"/>
          </w:tcPr>
          <w:p w:rsidR="001D0DCC" w:rsidRPr="0029683C" w:rsidRDefault="002A1A85" w:rsidP="001D0DCC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</w:tr>
      <w:tr w:rsidR="002A1A85" w:rsidRPr="0029683C" w:rsidTr="0086461F">
        <w:tc>
          <w:tcPr>
            <w:tcW w:w="1034" w:type="dxa"/>
            <w:gridSpan w:val="2"/>
          </w:tcPr>
          <w:p w:rsidR="002A1A85" w:rsidRPr="0029683C" w:rsidRDefault="002A1A85" w:rsidP="002A1A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9" w:type="dxa"/>
            <w:gridSpan w:val="2"/>
          </w:tcPr>
          <w:p w:rsidR="002A1A85" w:rsidRPr="00FA7447" w:rsidRDefault="002A1A85" w:rsidP="002A1A85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С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еминар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 xml:space="preserve"> </w:t>
            </w:r>
            <w:r w:rsidRPr="001B3F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Всемирной общественной организации татарских женщин “Ак </w:t>
            </w:r>
            <w:proofErr w:type="spellStart"/>
            <w:r w:rsidRPr="001B3F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калфак</w:t>
            </w:r>
            <w:proofErr w:type="spellEnd"/>
            <w:r w:rsidRPr="001B3F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”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по теме </w:t>
            </w:r>
            <w:r w:rsidRPr="001B3F6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r w:rsidRPr="001B3F6F"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Национальные традиции татарского народа</w:t>
            </w:r>
          </w:p>
        </w:tc>
        <w:tc>
          <w:tcPr>
            <w:tcW w:w="2553" w:type="dxa"/>
          </w:tcPr>
          <w:p w:rsidR="002A1A85" w:rsidRPr="00FA7447" w:rsidRDefault="002A1A85" w:rsidP="002A1A85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776" w:type="dxa"/>
          </w:tcPr>
          <w:p w:rsidR="002A1A85" w:rsidRPr="00FA7447" w:rsidRDefault="002A1A85" w:rsidP="002A1A85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Халык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к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  <w:t>өнкүреше предметлары” музеена сәяхәт</w:t>
            </w:r>
          </w:p>
        </w:tc>
        <w:tc>
          <w:tcPr>
            <w:tcW w:w="1296" w:type="dxa"/>
          </w:tcPr>
          <w:p w:rsidR="002A1A85" w:rsidRPr="0029683C" w:rsidRDefault="002A1A85" w:rsidP="002A1A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</w:tr>
      <w:tr w:rsidR="00EB0661" w:rsidRPr="0029683C" w:rsidTr="0086461F">
        <w:tc>
          <w:tcPr>
            <w:tcW w:w="1034" w:type="dxa"/>
            <w:gridSpan w:val="2"/>
          </w:tcPr>
          <w:p w:rsidR="00EB0661" w:rsidRDefault="00EB0661" w:rsidP="002A1A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EB0661" w:rsidRDefault="00EB0661" w:rsidP="002A1A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  <w:p w:rsidR="00EB0661" w:rsidRPr="0029683C" w:rsidRDefault="00EB0661" w:rsidP="002A1A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89" w:type="dxa"/>
            <w:gridSpan w:val="2"/>
          </w:tcPr>
          <w:p w:rsidR="00EB0661" w:rsidRDefault="00EB0661" w:rsidP="002A1A85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  <w:lang w:val="tt-RU"/>
              </w:rPr>
            </w:pPr>
            <w:r w:rsidRPr="00EB3771">
              <w:rPr>
                <w:rFonts w:ascii="Times New Roman" w:hAnsi="Times New Roman" w:cs="Times New Roman"/>
                <w:sz w:val="24"/>
                <w:szCs w:val="24"/>
              </w:rPr>
              <w:t>Зональный семинар-практикум по теме «Использование инновационных образовательных технологий на ООД»</w:t>
            </w:r>
          </w:p>
        </w:tc>
        <w:tc>
          <w:tcPr>
            <w:tcW w:w="2553" w:type="dxa"/>
          </w:tcPr>
          <w:p w:rsidR="00EB0661" w:rsidRPr="00FA7447" w:rsidRDefault="00EB0661" w:rsidP="002A1A85">
            <w:pPr>
              <w:pStyle w:val="ConsPlusNonformat"/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Набережные Челны</w:t>
            </w:r>
          </w:p>
        </w:tc>
        <w:tc>
          <w:tcPr>
            <w:tcW w:w="2776" w:type="dxa"/>
          </w:tcPr>
          <w:p w:rsidR="00EB0661" w:rsidRDefault="00EB0661" w:rsidP="002A1A85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Выставка с</w:t>
            </w:r>
            <w:r w:rsidRPr="00EB37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портивного оборудования “Тренажёры своими руками”</w:t>
            </w:r>
          </w:p>
        </w:tc>
        <w:tc>
          <w:tcPr>
            <w:tcW w:w="1296" w:type="dxa"/>
          </w:tcPr>
          <w:p w:rsidR="00EB0661" w:rsidRDefault="00EB0661" w:rsidP="002A1A85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Calibri" w:hAnsi="Times New Roman" w:cs="Times New Roman"/>
                <w:sz w:val="24"/>
                <w:szCs w:val="24"/>
                <w:lang w:eastAsia="ru-RU"/>
              </w:rPr>
              <w:t>2019</w:t>
            </w:r>
          </w:p>
        </w:tc>
      </w:tr>
    </w:tbl>
    <w:p w:rsidR="003C578D" w:rsidRDefault="003C578D" w:rsidP="00F035FD">
      <w:pPr>
        <w:pStyle w:val="TableParagraph"/>
        <w:spacing w:line="267" w:lineRule="exact"/>
        <w:ind w:left="0" w:right="156"/>
        <w:rPr>
          <w:u w:val="single"/>
        </w:rPr>
      </w:pPr>
    </w:p>
    <w:p w:rsidR="003C578D" w:rsidRDefault="003C578D" w:rsidP="00650F02">
      <w:pPr>
        <w:pStyle w:val="TableParagraph"/>
        <w:spacing w:line="267" w:lineRule="exact"/>
        <w:ind w:left="156" w:right="156"/>
        <w:jc w:val="center"/>
        <w:rPr>
          <w:u w:val="single"/>
        </w:rPr>
      </w:pPr>
    </w:p>
    <w:p w:rsidR="003C578D" w:rsidRDefault="003C578D" w:rsidP="00650F02">
      <w:pPr>
        <w:pStyle w:val="TableParagraph"/>
        <w:spacing w:line="267" w:lineRule="exact"/>
        <w:ind w:left="156" w:right="156"/>
        <w:jc w:val="center"/>
        <w:rPr>
          <w:u w:val="single"/>
        </w:rPr>
      </w:pPr>
    </w:p>
    <w:tbl>
      <w:tblPr>
        <w:tblStyle w:val="TableNormal"/>
        <w:tblW w:w="10079" w:type="dxa"/>
        <w:tblInd w:w="1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541"/>
        <w:gridCol w:w="2268"/>
        <w:gridCol w:w="1861"/>
        <w:gridCol w:w="2409"/>
      </w:tblGrid>
      <w:tr w:rsidR="00650F02" w:rsidRPr="00650F02" w:rsidTr="00F035FD">
        <w:trPr>
          <w:trHeight w:val="505"/>
        </w:trPr>
        <w:tc>
          <w:tcPr>
            <w:tcW w:w="3541" w:type="dxa"/>
          </w:tcPr>
          <w:p w:rsidR="00650F02" w:rsidRPr="00E75DD7" w:rsidRDefault="00650F02" w:rsidP="00473958">
            <w:pPr>
              <w:pStyle w:val="TableParagraph"/>
              <w:spacing w:before="129"/>
              <w:ind w:left="92" w:right="72"/>
              <w:jc w:val="center"/>
              <w:rPr>
                <w:b/>
              </w:rPr>
            </w:pPr>
            <w:proofErr w:type="spellStart"/>
            <w:r w:rsidRPr="00E75DD7">
              <w:rPr>
                <w:b/>
              </w:rPr>
              <w:t>Название</w:t>
            </w:r>
            <w:proofErr w:type="spellEnd"/>
          </w:p>
        </w:tc>
        <w:tc>
          <w:tcPr>
            <w:tcW w:w="2268" w:type="dxa"/>
          </w:tcPr>
          <w:p w:rsidR="00650F02" w:rsidRPr="00E75DD7" w:rsidRDefault="00650F02" w:rsidP="00473958">
            <w:pPr>
              <w:pStyle w:val="TableParagraph"/>
              <w:spacing w:before="5" w:line="252" w:lineRule="exact"/>
              <w:ind w:left="146" w:right="122" w:firstLine="284"/>
              <w:rPr>
                <w:b/>
              </w:rPr>
            </w:pPr>
            <w:proofErr w:type="spellStart"/>
            <w:r w:rsidRPr="00E75DD7">
              <w:rPr>
                <w:b/>
              </w:rPr>
              <w:t>Фамилия</w:t>
            </w:r>
            <w:proofErr w:type="spellEnd"/>
            <w:r w:rsidRPr="00E75DD7">
              <w:rPr>
                <w:b/>
              </w:rPr>
              <w:t xml:space="preserve"> </w:t>
            </w:r>
            <w:proofErr w:type="spellStart"/>
            <w:r w:rsidRPr="00E75DD7">
              <w:rPr>
                <w:b/>
              </w:rPr>
              <w:t>имя</w:t>
            </w:r>
            <w:proofErr w:type="spellEnd"/>
            <w:r w:rsidRPr="00E75DD7">
              <w:rPr>
                <w:b/>
              </w:rPr>
              <w:t xml:space="preserve"> </w:t>
            </w:r>
            <w:proofErr w:type="spellStart"/>
            <w:r w:rsidRPr="00E75DD7">
              <w:rPr>
                <w:b/>
              </w:rPr>
              <w:t>отчество</w:t>
            </w:r>
            <w:proofErr w:type="spellEnd"/>
            <w:r w:rsidRPr="00E75DD7">
              <w:rPr>
                <w:b/>
              </w:rPr>
              <w:t xml:space="preserve"> </w:t>
            </w:r>
            <w:proofErr w:type="spellStart"/>
            <w:r w:rsidRPr="00E75DD7">
              <w:rPr>
                <w:b/>
              </w:rPr>
              <w:t>участника</w:t>
            </w:r>
            <w:proofErr w:type="spellEnd"/>
          </w:p>
        </w:tc>
        <w:tc>
          <w:tcPr>
            <w:tcW w:w="1861" w:type="dxa"/>
          </w:tcPr>
          <w:p w:rsidR="00650F02" w:rsidRPr="00E75DD7" w:rsidRDefault="00650F02" w:rsidP="00473958">
            <w:pPr>
              <w:pStyle w:val="TableParagraph"/>
              <w:spacing w:before="129"/>
              <w:ind w:left="222" w:right="213"/>
              <w:jc w:val="center"/>
              <w:rPr>
                <w:b/>
              </w:rPr>
            </w:pPr>
            <w:proofErr w:type="spellStart"/>
            <w:r w:rsidRPr="00E75DD7">
              <w:rPr>
                <w:b/>
              </w:rPr>
              <w:t>Результат</w:t>
            </w:r>
            <w:proofErr w:type="spellEnd"/>
          </w:p>
        </w:tc>
        <w:tc>
          <w:tcPr>
            <w:tcW w:w="2409" w:type="dxa"/>
          </w:tcPr>
          <w:p w:rsidR="00650F02" w:rsidRPr="00E75DD7" w:rsidRDefault="00650F02" w:rsidP="00473958">
            <w:pPr>
              <w:pStyle w:val="TableParagraph"/>
              <w:spacing w:before="129"/>
              <w:ind w:left="296" w:right="274"/>
              <w:jc w:val="center"/>
              <w:rPr>
                <w:b/>
              </w:rPr>
            </w:pPr>
            <w:proofErr w:type="spellStart"/>
            <w:r w:rsidRPr="00E75DD7">
              <w:rPr>
                <w:b/>
              </w:rPr>
              <w:t>Уровень</w:t>
            </w:r>
            <w:proofErr w:type="spellEnd"/>
          </w:p>
        </w:tc>
      </w:tr>
      <w:tr w:rsidR="00CD2803" w:rsidRPr="00650F02" w:rsidTr="00F035FD">
        <w:trPr>
          <w:trHeight w:val="505"/>
        </w:trPr>
        <w:tc>
          <w:tcPr>
            <w:tcW w:w="3541" w:type="dxa"/>
          </w:tcPr>
          <w:p w:rsidR="00CD2803" w:rsidRPr="00E75DD7" w:rsidRDefault="00E75DD7" w:rsidP="00E75DD7">
            <w:pPr>
              <w:pStyle w:val="TableParagraph"/>
              <w:spacing w:before="129"/>
              <w:ind w:left="92" w:right="72"/>
              <w:jc w:val="both"/>
              <w:rPr>
                <w:color w:val="FF0000"/>
                <w:sz w:val="24"/>
                <w:szCs w:val="24"/>
                <w:lang w:val="ru-RU"/>
              </w:rPr>
            </w:pPr>
            <w:r w:rsidRPr="00E75DD7">
              <w:rPr>
                <w:sz w:val="24"/>
                <w:szCs w:val="24"/>
              </w:rPr>
              <w:t>IV</w:t>
            </w:r>
            <w:r w:rsidRPr="00E75DD7">
              <w:rPr>
                <w:sz w:val="24"/>
                <w:szCs w:val="24"/>
                <w:lang w:val="ru-RU"/>
              </w:rPr>
              <w:t xml:space="preserve"> </w:t>
            </w:r>
            <w:r>
              <w:rPr>
                <w:sz w:val="24"/>
                <w:szCs w:val="24"/>
                <w:lang w:val="ru-RU"/>
              </w:rPr>
              <w:t>Международный фестиваль-конкурс народного песенно-танцевального искусства «Казанское полотенце»</w:t>
            </w:r>
          </w:p>
        </w:tc>
        <w:tc>
          <w:tcPr>
            <w:tcW w:w="2268" w:type="dxa"/>
          </w:tcPr>
          <w:p w:rsidR="00CD2803" w:rsidRPr="00E75DD7" w:rsidRDefault="00E75DD7" w:rsidP="00473958">
            <w:pPr>
              <w:pStyle w:val="TableParagraph"/>
              <w:spacing w:before="5" w:line="252" w:lineRule="exact"/>
              <w:ind w:left="146" w:right="122" w:firstLine="284"/>
              <w:rPr>
                <w:color w:val="FF0000"/>
                <w:sz w:val="24"/>
                <w:szCs w:val="24"/>
                <w:lang w:val="ru-RU"/>
              </w:rPr>
            </w:pPr>
            <w:r w:rsidRPr="00E75DD7">
              <w:rPr>
                <w:sz w:val="24"/>
                <w:szCs w:val="24"/>
                <w:lang w:val="ru-RU"/>
              </w:rPr>
              <w:t>Булгакова О.П.</w:t>
            </w:r>
          </w:p>
        </w:tc>
        <w:tc>
          <w:tcPr>
            <w:tcW w:w="1861" w:type="dxa"/>
          </w:tcPr>
          <w:p w:rsidR="00CD2803" w:rsidRPr="00E75DD7" w:rsidRDefault="00E75DD7" w:rsidP="00E75DD7">
            <w:pPr>
              <w:pStyle w:val="TableParagraph"/>
              <w:spacing w:before="129"/>
              <w:ind w:left="222" w:right="213"/>
              <w:jc w:val="center"/>
              <w:rPr>
                <w:color w:val="FF0000"/>
                <w:sz w:val="24"/>
                <w:szCs w:val="24"/>
                <w:lang w:val="ru-RU"/>
              </w:rPr>
            </w:pPr>
            <w:r w:rsidRPr="00E75DD7">
              <w:rPr>
                <w:sz w:val="24"/>
                <w:szCs w:val="24"/>
                <w:lang w:val="ru-RU"/>
              </w:rPr>
              <w:t>Диплом лауреата второй премии</w:t>
            </w:r>
          </w:p>
        </w:tc>
        <w:tc>
          <w:tcPr>
            <w:tcW w:w="2409" w:type="dxa"/>
          </w:tcPr>
          <w:p w:rsidR="00CD2803" w:rsidRPr="00E75DD7" w:rsidRDefault="00E75DD7" w:rsidP="00473958">
            <w:pPr>
              <w:pStyle w:val="TableParagraph"/>
              <w:spacing w:before="129"/>
              <w:ind w:left="296" w:right="274"/>
              <w:jc w:val="center"/>
              <w:rPr>
                <w:b/>
                <w:color w:val="FF0000"/>
                <w:lang w:val="ru-RU"/>
              </w:rPr>
            </w:pPr>
            <w:r w:rsidRPr="00CD2803">
              <w:rPr>
                <w:sz w:val="24"/>
                <w:lang w:val="ru-RU"/>
              </w:rPr>
              <w:t>Международный</w:t>
            </w:r>
          </w:p>
        </w:tc>
      </w:tr>
      <w:tr w:rsidR="00650F02" w:rsidRPr="00650F02" w:rsidTr="00F035FD">
        <w:trPr>
          <w:trHeight w:val="1102"/>
        </w:trPr>
        <w:tc>
          <w:tcPr>
            <w:tcW w:w="3541" w:type="dxa"/>
          </w:tcPr>
          <w:p w:rsidR="00CD2803" w:rsidRDefault="00CD2803" w:rsidP="00CD2803">
            <w:pPr>
              <w:pStyle w:val="a6"/>
              <w:ind w:left="0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 w:rsidRPr="005B3871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lastRenderedPageBreak/>
              <w:t>Международный фестивальный конкурс “Талантиада”</w:t>
            </w:r>
          </w:p>
          <w:p w:rsidR="00650F02" w:rsidRPr="00650F02" w:rsidRDefault="00650F02" w:rsidP="00473958">
            <w:pPr>
              <w:pStyle w:val="TableParagraph"/>
              <w:tabs>
                <w:tab w:val="left" w:pos="2766"/>
              </w:tabs>
              <w:spacing w:before="3" w:line="276" w:lineRule="exact"/>
              <w:ind w:left="110" w:right="91"/>
              <w:rPr>
                <w:color w:val="FF0000"/>
                <w:sz w:val="24"/>
              </w:rPr>
            </w:pPr>
          </w:p>
        </w:tc>
        <w:tc>
          <w:tcPr>
            <w:tcW w:w="2268" w:type="dxa"/>
          </w:tcPr>
          <w:p w:rsidR="00650F02" w:rsidRDefault="00CD2803" w:rsidP="00473958">
            <w:pPr>
              <w:pStyle w:val="TableParagraph"/>
              <w:spacing w:before="0"/>
              <w:ind w:left="106"/>
              <w:rPr>
                <w:sz w:val="24"/>
                <w:lang w:val="ru-RU"/>
              </w:rPr>
            </w:pPr>
            <w:proofErr w:type="spellStart"/>
            <w:r w:rsidRPr="00CD2803">
              <w:rPr>
                <w:sz w:val="24"/>
                <w:lang w:val="ru-RU"/>
              </w:rPr>
              <w:t>Сиразеева</w:t>
            </w:r>
            <w:proofErr w:type="spellEnd"/>
            <w:r w:rsidRPr="00CD2803">
              <w:rPr>
                <w:sz w:val="24"/>
                <w:lang w:val="ru-RU"/>
              </w:rPr>
              <w:t xml:space="preserve"> З.Ш.</w:t>
            </w:r>
          </w:p>
          <w:p w:rsidR="00E75DD7" w:rsidRPr="00CD2803" w:rsidRDefault="00E75DD7" w:rsidP="00473958">
            <w:pPr>
              <w:pStyle w:val="TableParagraph"/>
              <w:spacing w:before="0"/>
              <w:ind w:left="106"/>
              <w:rPr>
                <w:sz w:val="24"/>
                <w:lang w:val="ru-RU"/>
              </w:rPr>
            </w:pPr>
            <w:r w:rsidRPr="00E75DD7">
              <w:rPr>
                <w:sz w:val="24"/>
                <w:szCs w:val="24"/>
                <w:lang w:val="ru-RU"/>
              </w:rPr>
              <w:t>Булгакова О.П.</w:t>
            </w:r>
          </w:p>
        </w:tc>
        <w:tc>
          <w:tcPr>
            <w:tcW w:w="1861" w:type="dxa"/>
          </w:tcPr>
          <w:p w:rsidR="00650F02" w:rsidRPr="00E75DD7" w:rsidRDefault="00E75DD7" w:rsidP="00E75DD7">
            <w:pPr>
              <w:pStyle w:val="TableParagraph"/>
              <w:spacing w:before="0"/>
              <w:ind w:left="0" w:right="231"/>
              <w:jc w:val="center"/>
              <w:rPr>
                <w:color w:val="FF0000"/>
                <w:sz w:val="24"/>
                <w:lang w:val="ru-RU"/>
              </w:rPr>
            </w:pPr>
            <w:r>
              <w:rPr>
                <w:sz w:val="24"/>
                <w:lang w:val="ru-RU"/>
              </w:rPr>
              <w:t xml:space="preserve">Диплом лауреата </w:t>
            </w:r>
            <w:r>
              <w:rPr>
                <w:sz w:val="24"/>
              </w:rPr>
              <w:t xml:space="preserve">III </w:t>
            </w:r>
            <w:r>
              <w:rPr>
                <w:sz w:val="24"/>
                <w:lang w:val="ru-RU"/>
              </w:rPr>
              <w:t>степени</w:t>
            </w:r>
          </w:p>
        </w:tc>
        <w:tc>
          <w:tcPr>
            <w:tcW w:w="2409" w:type="dxa"/>
          </w:tcPr>
          <w:p w:rsidR="00650F02" w:rsidRPr="00CD2803" w:rsidRDefault="00CD2803" w:rsidP="00473958">
            <w:pPr>
              <w:pStyle w:val="TableParagraph"/>
              <w:spacing w:before="0"/>
              <w:ind w:left="293" w:right="278"/>
              <w:jc w:val="center"/>
              <w:rPr>
                <w:color w:val="FF0000"/>
                <w:sz w:val="24"/>
                <w:lang w:val="ru-RU"/>
              </w:rPr>
            </w:pPr>
            <w:r w:rsidRPr="00CD2803">
              <w:rPr>
                <w:sz w:val="24"/>
                <w:lang w:val="ru-RU"/>
              </w:rPr>
              <w:t>Международный</w:t>
            </w:r>
          </w:p>
        </w:tc>
      </w:tr>
      <w:tr w:rsidR="00650F02" w:rsidRPr="00650F02" w:rsidTr="00F035FD">
        <w:trPr>
          <w:trHeight w:val="1098"/>
        </w:trPr>
        <w:tc>
          <w:tcPr>
            <w:tcW w:w="3541" w:type="dxa"/>
          </w:tcPr>
          <w:p w:rsidR="00650F02" w:rsidRPr="00E75DD7" w:rsidRDefault="00E75DD7" w:rsidP="00473958">
            <w:pPr>
              <w:pStyle w:val="TableParagraph"/>
              <w:spacing w:before="0" w:line="255" w:lineRule="exact"/>
              <w:ind w:left="110"/>
              <w:rPr>
                <w:sz w:val="24"/>
                <w:lang w:val="ru-RU"/>
              </w:rPr>
            </w:pPr>
            <w:r w:rsidRPr="00E75DD7">
              <w:rPr>
                <w:sz w:val="24"/>
                <w:lang w:val="ru-RU"/>
              </w:rPr>
              <w:t xml:space="preserve">Городской инструментальный фестиваль среди педагогических коллективов </w:t>
            </w:r>
            <w:proofErr w:type="spellStart"/>
            <w:r w:rsidRPr="00E75DD7">
              <w:rPr>
                <w:sz w:val="24"/>
                <w:lang w:val="ru-RU"/>
              </w:rPr>
              <w:t>г.Казани</w:t>
            </w:r>
            <w:proofErr w:type="spellEnd"/>
          </w:p>
        </w:tc>
        <w:tc>
          <w:tcPr>
            <w:tcW w:w="2268" w:type="dxa"/>
          </w:tcPr>
          <w:p w:rsidR="00650F02" w:rsidRPr="00E75DD7" w:rsidRDefault="00E75DD7" w:rsidP="00473958">
            <w:pPr>
              <w:pStyle w:val="TableParagraph"/>
              <w:spacing w:before="0" w:line="271" w:lineRule="exact"/>
              <w:ind w:left="106"/>
              <w:rPr>
                <w:sz w:val="24"/>
                <w:lang w:val="ru-RU"/>
              </w:rPr>
            </w:pPr>
            <w:r w:rsidRPr="00E75DD7">
              <w:rPr>
                <w:sz w:val="24"/>
                <w:lang w:val="ru-RU"/>
              </w:rPr>
              <w:t>Булгакова О.П.</w:t>
            </w:r>
          </w:p>
        </w:tc>
        <w:tc>
          <w:tcPr>
            <w:tcW w:w="1861" w:type="dxa"/>
          </w:tcPr>
          <w:p w:rsidR="00650F02" w:rsidRPr="00E75DD7" w:rsidRDefault="00E75DD7" w:rsidP="00E75DD7">
            <w:pPr>
              <w:pStyle w:val="TableParagraph"/>
              <w:spacing w:before="0" w:line="247" w:lineRule="exact"/>
              <w:ind w:left="223" w:right="212"/>
              <w:jc w:val="center"/>
              <w:rPr>
                <w:color w:val="FF0000"/>
                <w:lang w:val="ru-RU"/>
              </w:rPr>
            </w:pPr>
            <w:r w:rsidRPr="00E75DD7">
              <w:rPr>
                <w:lang w:val="ru-RU"/>
              </w:rPr>
              <w:t>Участие</w:t>
            </w:r>
          </w:p>
        </w:tc>
        <w:tc>
          <w:tcPr>
            <w:tcW w:w="2409" w:type="dxa"/>
          </w:tcPr>
          <w:p w:rsidR="00650F02" w:rsidRPr="00E75DD7" w:rsidRDefault="00E75DD7" w:rsidP="00473958">
            <w:pPr>
              <w:pStyle w:val="TableParagraph"/>
              <w:spacing w:before="0" w:line="271" w:lineRule="exact"/>
              <w:ind w:left="296" w:right="278"/>
              <w:jc w:val="center"/>
              <w:rPr>
                <w:color w:val="FF0000"/>
                <w:sz w:val="24"/>
                <w:lang w:val="ru-RU"/>
              </w:rPr>
            </w:pPr>
            <w:r w:rsidRPr="00E75DD7">
              <w:rPr>
                <w:sz w:val="24"/>
                <w:lang w:val="ru-RU"/>
              </w:rPr>
              <w:t>Городской</w:t>
            </w:r>
          </w:p>
        </w:tc>
      </w:tr>
    </w:tbl>
    <w:p w:rsidR="00EB0661" w:rsidRDefault="00EB0661" w:rsidP="00EB0661">
      <w:pPr>
        <w:pStyle w:val="TableParagraph"/>
        <w:spacing w:line="267" w:lineRule="exact"/>
        <w:ind w:right="156"/>
        <w:rPr>
          <w:sz w:val="24"/>
        </w:rPr>
      </w:pPr>
    </w:p>
    <w:p w:rsidR="00EB0661" w:rsidRDefault="00EB0661" w:rsidP="00EB0661">
      <w:pPr>
        <w:pStyle w:val="2"/>
        <w:keepNext w:val="0"/>
        <w:keepLines w:val="0"/>
        <w:widowControl w:val="0"/>
        <w:tabs>
          <w:tab w:val="left" w:pos="833"/>
        </w:tabs>
        <w:autoSpaceDE w:val="0"/>
        <w:autoSpaceDN w:val="0"/>
        <w:spacing w:before="0" w:line="240" w:lineRule="auto"/>
        <w:jc w:val="center"/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</w:pPr>
    </w:p>
    <w:p w:rsidR="007E7E84" w:rsidRPr="0029683C" w:rsidRDefault="007E7E84" w:rsidP="007E7E8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683C">
        <w:rPr>
          <w:rFonts w:ascii="Times New Roman" w:eastAsia="Calibri" w:hAnsi="Times New Roman" w:cs="Times New Roman"/>
          <w:sz w:val="24"/>
          <w:szCs w:val="24"/>
        </w:rPr>
        <w:t>В нашем детском саду активно ведется работа по Международной программе «Эко-школа/Зеленый флаг». Педагогический ко</w:t>
      </w:r>
      <w:r>
        <w:rPr>
          <w:rFonts w:ascii="Times New Roman" w:eastAsia="Calibri" w:hAnsi="Times New Roman" w:cs="Times New Roman"/>
          <w:sz w:val="24"/>
          <w:szCs w:val="24"/>
        </w:rPr>
        <w:t xml:space="preserve">ллектив детского </w:t>
      </w:r>
      <w:proofErr w:type="gramStart"/>
      <w:r>
        <w:rPr>
          <w:rFonts w:ascii="Times New Roman" w:eastAsia="Calibri" w:hAnsi="Times New Roman" w:cs="Times New Roman"/>
          <w:sz w:val="24"/>
          <w:szCs w:val="24"/>
        </w:rPr>
        <w:t xml:space="preserve">сада </w:t>
      </w:r>
      <w:r w:rsidRPr="0029683C">
        <w:rPr>
          <w:rFonts w:ascii="Times New Roman" w:eastAsia="Calibri" w:hAnsi="Times New Roman" w:cs="Times New Roman"/>
          <w:sz w:val="24"/>
          <w:szCs w:val="24"/>
        </w:rPr>
        <w:t xml:space="preserve"> создал</w:t>
      </w:r>
      <w:proofErr w:type="gramEnd"/>
      <w:r w:rsidRPr="0029683C">
        <w:rPr>
          <w:rFonts w:ascii="Times New Roman" w:eastAsia="Calibri" w:hAnsi="Times New Roman" w:cs="Times New Roman"/>
          <w:sz w:val="24"/>
          <w:szCs w:val="24"/>
        </w:rPr>
        <w:t xml:space="preserve"> условия для организации исследовательской и природоохранной деятельности.</w:t>
      </w:r>
    </w:p>
    <w:p w:rsidR="007E7E84" w:rsidRPr="0029683C" w:rsidRDefault="007E7E84" w:rsidP="007E7E84">
      <w:pPr>
        <w:spacing w:after="0" w:line="240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29683C">
        <w:rPr>
          <w:rFonts w:ascii="Times New Roman" w:eastAsia="Calibri" w:hAnsi="Times New Roman" w:cs="Times New Roman"/>
          <w:sz w:val="24"/>
          <w:szCs w:val="24"/>
        </w:rPr>
        <w:t>Основные направления работы:</w:t>
      </w:r>
    </w:p>
    <w:p w:rsidR="007E7E84" w:rsidRPr="0029683C" w:rsidRDefault="007E7E84" w:rsidP="007E7E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1.Обогащение </w:t>
      </w:r>
      <w:proofErr w:type="spellStart"/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>эколого</w:t>
      </w:r>
      <w:proofErr w:type="spellEnd"/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игровой среды: </w:t>
      </w:r>
    </w:p>
    <w:p w:rsidR="007E7E84" w:rsidRPr="0029683C" w:rsidRDefault="007E7E84" w:rsidP="007E7E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уголки </w:t>
      </w:r>
      <w:proofErr w:type="gramStart"/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>« Времена</w:t>
      </w:r>
      <w:proofErr w:type="gramEnd"/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года»;</w:t>
      </w:r>
    </w:p>
    <w:p w:rsidR="007E7E84" w:rsidRPr="0029683C" w:rsidRDefault="007E7E84" w:rsidP="007E7E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>- пополнение уголка природы;</w:t>
      </w:r>
    </w:p>
    <w:p w:rsidR="007E7E84" w:rsidRPr="0029683C" w:rsidRDefault="007E7E84" w:rsidP="007E7E84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>- создание сборника наблюден</w:t>
      </w:r>
      <w:r w:rsidR="00154FCE">
        <w:rPr>
          <w:rFonts w:ascii="Times New Roman" w:eastAsia="Times New Roman" w:hAnsi="Times New Roman" w:cs="Times New Roman"/>
          <w:sz w:val="24"/>
          <w:szCs w:val="24"/>
          <w:lang w:eastAsia="ru-RU"/>
        </w:rPr>
        <w:t>ий на прогулке</w:t>
      </w:r>
    </w:p>
    <w:p w:rsidR="007E7E84" w:rsidRDefault="007E7E84" w:rsidP="00154FCE">
      <w:pPr>
        <w:tabs>
          <w:tab w:val="left" w:pos="856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>2. Разработка конспектов занятий с использованием экологического материала;</w:t>
      </w:r>
      <w:r w:rsidR="00154FCE">
        <w:rPr>
          <w:rFonts w:ascii="Times New Roman" w:eastAsia="Times New Roman" w:hAnsi="Times New Roman" w:cs="Times New Roman"/>
          <w:sz w:val="24"/>
          <w:szCs w:val="24"/>
          <w:lang w:eastAsia="ru-RU"/>
        </w:rPr>
        <w:tab/>
      </w:r>
    </w:p>
    <w:p w:rsidR="00154FCE" w:rsidRPr="0029683C" w:rsidRDefault="00154FCE" w:rsidP="00154F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3.</w:t>
      </w:r>
      <w:r w:rsidRPr="00154FCE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Оформление картотеки дидактических игр с экологическим содержанием;</w:t>
      </w:r>
    </w:p>
    <w:p w:rsidR="00154FCE" w:rsidRDefault="00154FCE" w:rsidP="00154F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4. </w:t>
      </w:r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>Офо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рмление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наглядного </w:t>
      </w:r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материала</w:t>
      </w:r>
      <w:proofErr w:type="gramEnd"/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родителей по организации экологического воспитания детей дома; проведение консул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ьтаций </w:t>
      </w:r>
    </w:p>
    <w:p w:rsidR="00154FCE" w:rsidRPr="0029683C" w:rsidRDefault="00154FCE" w:rsidP="00154F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5. </w:t>
      </w:r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>Облагораживание и озеленение территории детского сада совместно с родителями;</w:t>
      </w:r>
    </w:p>
    <w:p w:rsidR="00154FCE" w:rsidRPr="0029683C" w:rsidRDefault="00154FCE" w:rsidP="00154F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6. </w:t>
      </w:r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>Наблюдения за объектами ж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ивой и неживой природы; </w:t>
      </w:r>
    </w:p>
    <w:p w:rsidR="00154FCE" w:rsidRPr="0029683C" w:rsidRDefault="00154FCE" w:rsidP="00154F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7. </w:t>
      </w:r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Проведение занятий с </w:t>
      </w:r>
      <w:proofErr w:type="gramStart"/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>детьми  по</w:t>
      </w:r>
      <w:proofErr w:type="gramEnd"/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экологическому воспитанию </w:t>
      </w:r>
    </w:p>
    <w:p w:rsidR="00154FCE" w:rsidRPr="0029683C" w:rsidRDefault="00154FCE" w:rsidP="00154F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8. </w:t>
      </w:r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Проведение выставок </w:t>
      </w:r>
      <w:proofErr w:type="gramStart"/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совместного  творчества</w:t>
      </w:r>
      <w:proofErr w:type="gramEnd"/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детей и родителей </w:t>
      </w:r>
    </w:p>
    <w:p w:rsidR="00154FCE" w:rsidRPr="0029683C" w:rsidRDefault="00154FCE" w:rsidP="00154F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9. </w:t>
      </w:r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>Чтение книг о растениях и животных;</w:t>
      </w:r>
    </w:p>
    <w:p w:rsidR="00154FCE" w:rsidRDefault="00154FCE" w:rsidP="00154F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10. </w:t>
      </w:r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>Изучение правил поведения в парке, лесу, на водоемах.</w:t>
      </w:r>
    </w:p>
    <w:p w:rsidR="00154FCE" w:rsidRDefault="00154FCE" w:rsidP="00154FCE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54FCE" w:rsidRPr="0029683C" w:rsidRDefault="00154FCE" w:rsidP="00154FCE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Проведенная   работа   по экологическому </w:t>
      </w:r>
      <w:proofErr w:type="gramStart"/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воспитанию  позволила</w:t>
      </w:r>
      <w:proofErr w:type="gramEnd"/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прийти к следующим результатам:</w:t>
      </w:r>
    </w:p>
    <w:p w:rsidR="00154FCE" w:rsidRPr="0029683C" w:rsidRDefault="00154FCE" w:rsidP="00154FCE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дети </w:t>
      </w:r>
      <w:proofErr w:type="gramStart"/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стали  больше</w:t>
      </w:r>
      <w:proofErr w:type="gramEnd"/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интересоваться окружающей природой, миром растений и животных;</w:t>
      </w:r>
    </w:p>
    <w:p w:rsidR="00154FCE" w:rsidRPr="0029683C" w:rsidRDefault="00154FCE" w:rsidP="00154FCE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 детей </w:t>
      </w:r>
      <w:proofErr w:type="gramStart"/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>сформировались  первоначальные</w:t>
      </w:r>
      <w:proofErr w:type="gramEnd"/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пре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дставления о себе </w:t>
      </w:r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о </w:t>
      </w:r>
      <w:proofErr w:type="spellStart"/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самоценности</w:t>
      </w:r>
      <w:proofErr w:type="spellEnd"/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природы, положительное отношение к ней,  </w:t>
      </w:r>
    </w:p>
    <w:p w:rsidR="00154FCE" w:rsidRDefault="00154FCE" w:rsidP="00154FCE">
      <w:pPr>
        <w:spacing w:after="0" w:line="240" w:lineRule="auto"/>
        <w:ind w:firstLine="539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 детей </w:t>
      </w:r>
      <w:proofErr w:type="gramStart"/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>выработались  первые</w:t>
      </w:r>
      <w:proofErr w:type="gramEnd"/>
      <w:r w:rsidRPr="0029683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навыки экологически грамотного и безопасного поведения в природе, желание относиться к ней с забото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й. </w:t>
      </w:r>
    </w:p>
    <w:p w:rsidR="00154FCE" w:rsidRPr="0029683C" w:rsidRDefault="00154FCE" w:rsidP="00154FCE">
      <w:pPr>
        <w:tabs>
          <w:tab w:val="left" w:pos="8565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E7E84" w:rsidRPr="007E7E84" w:rsidRDefault="007E7E84" w:rsidP="007E7E84"/>
    <w:p w:rsidR="00EB0661" w:rsidRDefault="00154FCE" w:rsidP="00EB0661">
      <w:pPr>
        <w:pStyle w:val="2"/>
        <w:keepNext w:val="0"/>
        <w:keepLines w:val="0"/>
        <w:widowControl w:val="0"/>
        <w:tabs>
          <w:tab w:val="left" w:pos="833"/>
        </w:tabs>
        <w:autoSpaceDE w:val="0"/>
        <w:autoSpaceDN w:val="0"/>
        <w:spacing w:before="0" w:line="240" w:lineRule="auto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VI</w:t>
      </w:r>
      <w:r w:rsidR="00EB0661" w:rsidRPr="00650F02">
        <w:rPr>
          <w:rFonts w:ascii="Times New Roman" w:hAnsi="Times New Roman" w:cs="Times New Roman"/>
          <w:b/>
          <w:color w:val="auto"/>
          <w:sz w:val="24"/>
          <w:szCs w:val="24"/>
        </w:rPr>
        <w:t>.</w:t>
      </w:r>
      <w:r w:rsidR="00EB0661">
        <w:rPr>
          <w:rFonts w:ascii="Times New Roman" w:hAnsi="Times New Roman" w:cs="Times New Roman"/>
          <w:b/>
          <w:color w:val="auto"/>
          <w:sz w:val="24"/>
          <w:szCs w:val="24"/>
        </w:rPr>
        <w:t>Оценка к</w:t>
      </w:r>
      <w:r w:rsidR="00EB0661" w:rsidRPr="00650F02">
        <w:rPr>
          <w:rFonts w:ascii="Times New Roman" w:hAnsi="Times New Roman" w:cs="Times New Roman"/>
          <w:b/>
          <w:color w:val="auto"/>
          <w:sz w:val="24"/>
          <w:szCs w:val="24"/>
        </w:rPr>
        <w:t>ачеств</w:t>
      </w:r>
      <w:r w:rsidR="00EB0661">
        <w:rPr>
          <w:rFonts w:ascii="Times New Roman" w:hAnsi="Times New Roman" w:cs="Times New Roman"/>
          <w:b/>
          <w:color w:val="auto"/>
          <w:sz w:val="24"/>
          <w:szCs w:val="24"/>
        </w:rPr>
        <w:t>а</w:t>
      </w:r>
      <w:r w:rsidR="00EB0661" w:rsidRPr="00650F02">
        <w:rPr>
          <w:rFonts w:ascii="Times New Roman" w:hAnsi="Times New Roman" w:cs="Times New Roman"/>
          <w:b/>
          <w:color w:val="auto"/>
          <w:sz w:val="24"/>
          <w:szCs w:val="24"/>
        </w:rPr>
        <w:t xml:space="preserve"> учебно-методического</w:t>
      </w:r>
      <w:r w:rsidR="00EB0661" w:rsidRPr="00650F02">
        <w:rPr>
          <w:rFonts w:ascii="Times New Roman" w:hAnsi="Times New Roman" w:cs="Times New Roman"/>
          <w:b/>
          <w:color w:val="auto"/>
          <w:spacing w:val="-1"/>
          <w:sz w:val="24"/>
          <w:szCs w:val="24"/>
        </w:rPr>
        <w:t xml:space="preserve"> </w:t>
      </w:r>
      <w:r w:rsidR="00EB0661" w:rsidRPr="00650F02">
        <w:rPr>
          <w:rFonts w:ascii="Times New Roman" w:hAnsi="Times New Roman" w:cs="Times New Roman"/>
          <w:b/>
          <w:color w:val="auto"/>
          <w:sz w:val="24"/>
          <w:szCs w:val="24"/>
        </w:rPr>
        <w:t>обеспечения</w:t>
      </w:r>
      <w:r w:rsidR="007E7E84">
        <w:rPr>
          <w:rFonts w:ascii="Times New Roman" w:hAnsi="Times New Roman" w:cs="Times New Roman"/>
          <w:b/>
          <w:color w:val="auto"/>
          <w:sz w:val="24"/>
          <w:szCs w:val="24"/>
        </w:rPr>
        <w:t xml:space="preserve"> </w:t>
      </w:r>
    </w:p>
    <w:p w:rsidR="00EB0661" w:rsidRPr="00EB0661" w:rsidRDefault="00EB0661" w:rsidP="00EB0661"/>
    <w:p w:rsidR="00EB0661" w:rsidRPr="00353190" w:rsidRDefault="00EB0661" w:rsidP="00EB0661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В </w:t>
      </w:r>
      <w:r w:rsidRPr="00353190">
        <w:rPr>
          <w:rFonts w:ascii="Times New Roman" w:eastAsia="Times New Roman" w:hAnsi="Times New Roman" w:cs="Times New Roman"/>
          <w:sz w:val="24"/>
          <w:szCs w:val="24"/>
        </w:rPr>
        <w:t>детском саду методическая литература является составной частью методической службы. Библиотечный фонд располагается в методическом кабинете, кабинетах специалистов, группах детского сада. Библиотечный фонд представлен методической литературой по всем образовательным областям основной общеобразовательной программы, детской художественной литературой. Фонд постоянно пополняется.</w:t>
      </w:r>
    </w:p>
    <w:p w:rsidR="00EB0661" w:rsidRPr="00353190" w:rsidRDefault="00EB0661" w:rsidP="00EB0661">
      <w:pPr>
        <w:spacing w:line="271" w:lineRule="auto"/>
        <w:ind w:left="260" w:firstLine="708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353190">
        <w:rPr>
          <w:rFonts w:ascii="Times New Roman" w:eastAsia="Times New Roman" w:hAnsi="Times New Roman" w:cs="Times New Roman"/>
          <w:sz w:val="24"/>
          <w:szCs w:val="24"/>
        </w:rPr>
        <w:t xml:space="preserve">Оборудование и оснащение методического кабинета обеспечено на 80 % для реализации образовательных программ. </w:t>
      </w:r>
      <w:proofErr w:type="gramStart"/>
      <w:r w:rsidRPr="00353190">
        <w:rPr>
          <w:rFonts w:ascii="Times New Roman" w:eastAsia="Times New Roman" w:hAnsi="Times New Roman" w:cs="Times New Roman"/>
          <w:sz w:val="24"/>
          <w:szCs w:val="24"/>
        </w:rPr>
        <w:t>Кабинет  оснащен</w:t>
      </w:r>
      <w:proofErr w:type="gramEnd"/>
      <w:r w:rsidRPr="00353190">
        <w:rPr>
          <w:rFonts w:ascii="Times New Roman" w:eastAsia="Times New Roman" w:hAnsi="Times New Roman" w:cs="Times New Roman"/>
          <w:sz w:val="24"/>
          <w:szCs w:val="24"/>
        </w:rPr>
        <w:t xml:space="preserve"> техническим и компьютерным оборудованием.</w:t>
      </w:r>
    </w:p>
    <w:p w:rsidR="00EB0661" w:rsidRPr="00650F02" w:rsidRDefault="00EB0661" w:rsidP="00EB0661">
      <w:pPr>
        <w:pStyle w:val="a7"/>
        <w:spacing w:line="275" w:lineRule="exact"/>
        <w:ind w:left="820"/>
      </w:pPr>
      <w:r>
        <w:t>Цель методической работы в МА</w:t>
      </w:r>
      <w:r w:rsidRPr="00650F02">
        <w:t>ДОУ – создание оптимальных условий для:</w:t>
      </w:r>
    </w:p>
    <w:p w:rsidR="00EB0661" w:rsidRPr="00650F02" w:rsidRDefault="00EB0661" w:rsidP="00EB0661">
      <w:pPr>
        <w:pStyle w:val="a6"/>
        <w:widowControl w:val="0"/>
        <w:numPr>
          <w:ilvl w:val="1"/>
          <w:numId w:val="6"/>
        </w:numPr>
        <w:tabs>
          <w:tab w:val="left" w:pos="1252"/>
          <w:tab w:val="left" w:pos="1253"/>
        </w:tabs>
        <w:autoSpaceDE w:val="0"/>
        <w:autoSpaceDN w:val="0"/>
        <w:spacing w:after="0" w:line="242" w:lineRule="auto"/>
        <w:ind w:right="240"/>
        <w:contextualSpacing w:val="0"/>
        <w:rPr>
          <w:rFonts w:ascii="Times New Roman" w:hAnsi="Times New Roman" w:cs="Times New Roman"/>
          <w:sz w:val="24"/>
        </w:rPr>
      </w:pPr>
      <w:r w:rsidRPr="00650F02">
        <w:rPr>
          <w:rFonts w:ascii="Times New Roman" w:hAnsi="Times New Roman" w:cs="Times New Roman"/>
          <w:sz w:val="24"/>
        </w:rPr>
        <w:t xml:space="preserve">непрерывного повышения уровня общей и педагогической культуры участников </w:t>
      </w:r>
      <w:r w:rsidRPr="00650F02">
        <w:rPr>
          <w:rFonts w:ascii="Times New Roman" w:hAnsi="Times New Roman" w:cs="Times New Roman"/>
          <w:sz w:val="24"/>
        </w:rPr>
        <w:lastRenderedPageBreak/>
        <w:t>образовательного</w:t>
      </w:r>
      <w:r w:rsidRPr="00650F02">
        <w:rPr>
          <w:rFonts w:ascii="Times New Roman" w:hAnsi="Times New Roman" w:cs="Times New Roman"/>
          <w:spacing w:val="-1"/>
          <w:sz w:val="24"/>
        </w:rPr>
        <w:t xml:space="preserve"> </w:t>
      </w:r>
      <w:r w:rsidRPr="00650F02">
        <w:rPr>
          <w:rFonts w:ascii="Times New Roman" w:hAnsi="Times New Roman" w:cs="Times New Roman"/>
          <w:sz w:val="24"/>
        </w:rPr>
        <w:t>процесса,</w:t>
      </w:r>
    </w:p>
    <w:p w:rsidR="00EB0661" w:rsidRPr="00650F02" w:rsidRDefault="00EB0661" w:rsidP="00EB0661">
      <w:pPr>
        <w:pStyle w:val="a6"/>
        <w:widowControl w:val="0"/>
        <w:numPr>
          <w:ilvl w:val="1"/>
          <w:numId w:val="6"/>
        </w:numPr>
        <w:tabs>
          <w:tab w:val="left" w:pos="1252"/>
          <w:tab w:val="left" w:pos="1253"/>
        </w:tabs>
        <w:autoSpaceDE w:val="0"/>
        <w:autoSpaceDN w:val="0"/>
        <w:spacing w:after="0" w:line="290" w:lineRule="exact"/>
        <w:ind w:hanging="361"/>
        <w:contextualSpacing w:val="0"/>
        <w:rPr>
          <w:rFonts w:ascii="Times New Roman" w:hAnsi="Times New Roman" w:cs="Times New Roman"/>
          <w:sz w:val="24"/>
        </w:rPr>
      </w:pPr>
      <w:r w:rsidRPr="00650F02">
        <w:rPr>
          <w:rFonts w:ascii="Times New Roman" w:hAnsi="Times New Roman" w:cs="Times New Roman"/>
          <w:sz w:val="24"/>
        </w:rPr>
        <w:t>всестороннего непрерывного развития</w:t>
      </w:r>
      <w:r w:rsidRPr="00650F02">
        <w:rPr>
          <w:rFonts w:ascii="Times New Roman" w:hAnsi="Times New Roman" w:cs="Times New Roman"/>
          <w:spacing w:val="-4"/>
          <w:sz w:val="24"/>
        </w:rPr>
        <w:t xml:space="preserve"> </w:t>
      </w:r>
      <w:r w:rsidRPr="00650F02">
        <w:rPr>
          <w:rFonts w:ascii="Times New Roman" w:hAnsi="Times New Roman" w:cs="Times New Roman"/>
          <w:sz w:val="24"/>
        </w:rPr>
        <w:t>детей,</w:t>
      </w:r>
    </w:p>
    <w:p w:rsidR="00EB0661" w:rsidRPr="00650F02" w:rsidRDefault="00EB0661" w:rsidP="00EB0661">
      <w:pPr>
        <w:pStyle w:val="a6"/>
        <w:widowControl w:val="0"/>
        <w:numPr>
          <w:ilvl w:val="1"/>
          <w:numId w:val="6"/>
        </w:numPr>
        <w:tabs>
          <w:tab w:val="left" w:pos="1252"/>
          <w:tab w:val="left" w:pos="1253"/>
        </w:tabs>
        <w:autoSpaceDE w:val="0"/>
        <w:autoSpaceDN w:val="0"/>
        <w:spacing w:after="0" w:line="292" w:lineRule="exact"/>
        <w:ind w:hanging="361"/>
        <w:contextualSpacing w:val="0"/>
        <w:rPr>
          <w:rFonts w:ascii="Times New Roman" w:hAnsi="Times New Roman" w:cs="Times New Roman"/>
          <w:sz w:val="24"/>
        </w:rPr>
      </w:pPr>
      <w:r w:rsidRPr="00650F02">
        <w:rPr>
          <w:rFonts w:ascii="Times New Roman" w:hAnsi="Times New Roman" w:cs="Times New Roman"/>
          <w:sz w:val="24"/>
        </w:rPr>
        <w:t>качества профессионального развития педагогов дошкольного</w:t>
      </w:r>
      <w:r w:rsidRPr="00650F02">
        <w:rPr>
          <w:rFonts w:ascii="Times New Roman" w:hAnsi="Times New Roman" w:cs="Times New Roman"/>
          <w:spacing w:val="-7"/>
          <w:sz w:val="24"/>
        </w:rPr>
        <w:t xml:space="preserve"> </w:t>
      </w:r>
      <w:r w:rsidRPr="00650F02">
        <w:rPr>
          <w:rFonts w:ascii="Times New Roman" w:hAnsi="Times New Roman" w:cs="Times New Roman"/>
          <w:sz w:val="24"/>
        </w:rPr>
        <w:t>учреждения,</w:t>
      </w:r>
    </w:p>
    <w:p w:rsidR="00EB0661" w:rsidRPr="00650F02" w:rsidRDefault="00EB0661" w:rsidP="00EB0661">
      <w:pPr>
        <w:pStyle w:val="a6"/>
        <w:widowControl w:val="0"/>
        <w:numPr>
          <w:ilvl w:val="1"/>
          <w:numId w:val="6"/>
        </w:numPr>
        <w:tabs>
          <w:tab w:val="left" w:pos="1252"/>
          <w:tab w:val="left" w:pos="1253"/>
        </w:tabs>
        <w:autoSpaceDE w:val="0"/>
        <w:autoSpaceDN w:val="0"/>
        <w:spacing w:after="0" w:line="293" w:lineRule="exact"/>
        <w:ind w:hanging="361"/>
        <w:contextualSpacing w:val="0"/>
        <w:rPr>
          <w:rFonts w:ascii="Times New Roman" w:hAnsi="Times New Roman" w:cs="Times New Roman"/>
          <w:sz w:val="24"/>
        </w:rPr>
      </w:pPr>
      <w:r w:rsidRPr="00650F02">
        <w:rPr>
          <w:rFonts w:ascii="Times New Roman" w:hAnsi="Times New Roman" w:cs="Times New Roman"/>
          <w:sz w:val="24"/>
        </w:rPr>
        <w:t>взаимодействия с</w:t>
      </w:r>
      <w:r w:rsidRPr="00650F02">
        <w:rPr>
          <w:rFonts w:ascii="Times New Roman" w:hAnsi="Times New Roman" w:cs="Times New Roman"/>
          <w:spacing w:val="-4"/>
          <w:sz w:val="24"/>
        </w:rPr>
        <w:t xml:space="preserve"> </w:t>
      </w:r>
      <w:r w:rsidRPr="00650F02">
        <w:rPr>
          <w:rFonts w:ascii="Times New Roman" w:hAnsi="Times New Roman" w:cs="Times New Roman"/>
          <w:sz w:val="24"/>
        </w:rPr>
        <w:t>семьей.</w:t>
      </w:r>
    </w:p>
    <w:p w:rsidR="00EB0661" w:rsidRPr="00650F02" w:rsidRDefault="00EB0661" w:rsidP="00EB0661">
      <w:pPr>
        <w:pStyle w:val="a7"/>
        <w:spacing w:before="3"/>
      </w:pPr>
    </w:p>
    <w:p w:rsidR="00EB0661" w:rsidRPr="00650F02" w:rsidRDefault="00EB0661" w:rsidP="00EB0661">
      <w:pPr>
        <w:pStyle w:val="a7"/>
        <w:spacing w:line="275" w:lineRule="exact"/>
        <w:ind w:left="820"/>
      </w:pPr>
      <w:r w:rsidRPr="00650F02">
        <w:t>Основные задачи методической работы:</w:t>
      </w:r>
    </w:p>
    <w:p w:rsidR="00EB0661" w:rsidRPr="00650F02" w:rsidRDefault="00EB0661" w:rsidP="00EB0661">
      <w:pPr>
        <w:pStyle w:val="a6"/>
        <w:widowControl w:val="0"/>
        <w:numPr>
          <w:ilvl w:val="0"/>
          <w:numId w:val="7"/>
        </w:numPr>
        <w:tabs>
          <w:tab w:val="left" w:pos="892"/>
          <w:tab w:val="left" w:pos="893"/>
          <w:tab w:val="left" w:pos="2143"/>
          <w:tab w:val="left" w:pos="2515"/>
          <w:tab w:val="left" w:pos="3658"/>
          <w:tab w:val="left" w:pos="5505"/>
          <w:tab w:val="left" w:pos="6508"/>
          <w:tab w:val="left" w:pos="7927"/>
          <w:tab w:val="left" w:pos="9506"/>
        </w:tabs>
        <w:autoSpaceDE w:val="0"/>
        <w:autoSpaceDN w:val="0"/>
        <w:spacing w:after="0" w:line="240" w:lineRule="auto"/>
        <w:ind w:right="230"/>
        <w:contextualSpacing w:val="0"/>
        <w:rPr>
          <w:rFonts w:ascii="Times New Roman" w:hAnsi="Times New Roman" w:cs="Times New Roman"/>
          <w:sz w:val="24"/>
        </w:rPr>
      </w:pPr>
      <w:r w:rsidRPr="00650F02">
        <w:rPr>
          <w:rFonts w:ascii="Times New Roman" w:hAnsi="Times New Roman" w:cs="Times New Roman"/>
          <w:sz w:val="24"/>
        </w:rPr>
        <w:t>Обучение</w:t>
      </w:r>
      <w:r w:rsidRPr="00650F02">
        <w:rPr>
          <w:rFonts w:ascii="Times New Roman" w:hAnsi="Times New Roman" w:cs="Times New Roman"/>
          <w:sz w:val="24"/>
        </w:rPr>
        <w:tab/>
        <w:t>и</w:t>
      </w:r>
      <w:r w:rsidRPr="00650F02">
        <w:rPr>
          <w:rFonts w:ascii="Times New Roman" w:hAnsi="Times New Roman" w:cs="Times New Roman"/>
          <w:sz w:val="24"/>
        </w:rPr>
        <w:tab/>
        <w:t>развитие</w:t>
      </w:r>
      <w:r w:rsidRPr="00650F02">
        <w:rPr>
          <w:rFonts w:ascii="Times New Roman" w:hAnsi="Times New Roman" w:cs="Times New Roman"/>
          <w:sz w:val="24"/>
        </w:rPr>
        <w:tab/>
        <w:t>педагогических</w:t>
      </w:r>
      <w:r w:rsidRPr="00650F02">
        <w:rPr>
          <w:rFonts w:ascii="Times New Roman" w:hAnsi="Times New Roman" w:cs="Times New Roman"/>
          <w:sz w:val="24"/>
        </w:rPr>
        <w:tab/>
      </w:r>
      <w:proofErr w:type="gramStart"/>
      <w:r w:rsidRPr="00650F02">
        <w:rPr>
          <w:rFonts w:ascii="Times New Roman" w:hAnsi="Times New Roman" w:cs="Times New Roman"/>
          <w:sz w:val="24"/>
        </w:rPr>
        <w:t>кадров,</w:t>
      </w:r>
      <w:r w:rsidRPr="00650F02">
        <w:rPr>
          <w:rFonts w:ascii="Times New Roman" w:hAnsi="Times New Roman" w:cs="Times New Roman"/>
          <w:sz w:val="24"/>
        </w:rPr>
        <w:tab/>
      </w:r>
      <w:proofErr w:type="gramEnd"/>
      <w:r w:rsidRPr="00650F02">
        <w:rPr>
          <w:rFonts w:ascii="Times New Roman" w:hAnsi="Times New Roman" w:cs="Times New Roman"/>
          <w:sz w:val="24"/>
        </w:rPr>
        <w:t>управление</w:t>
      </w:r>
      <w:r w:rsidRPr="00650F02">
        <w:rPr>
          <w:rFonts w:ascii="Times New Roman" w:hAnsi="Times New Roman" w:cs="Times New Roman"/>
          <w:sz w:val="24"/>
        </w:rPr>
        <w:tab/>
        <w:t>повышением</w:t>
      </w:r>
      <w:r w:rsidRPr="00650F02">
        <w:rPr>
          <w:rFonts w:ascii="Times New Roman" w:hAnsi="Times New Roman" w:cs="Times New Roman"/>
          <w:sz w:val="24"/>
        </w:rPr>
        <w:tab/>
      </w:r>
      <w:r w:rsidRPr="00650F02">
        <w:rPr>
          <w:rFonts w:ascii="Times New Roman" w:hAnsi="Times New Roman" w:cs="Times New Roman"/>
          <w:spacing w:val="-9"/>
          <w:sz w:val="24"/>
        </w:rPr>
        <w:t xml:space="preserve">их </w:t>
      </w:r>
      <w:r w:rsidRPr="00650F02">
        <w:rPr>
          <w:rFonts w:ascii="Times New Roman" w:hAnsi="Times New Roman" w:cs="Times New Roman"/>
          <w:sz w:val="24"/>
        </w:rPr>
        <w:t>квалификации.</w:t>
      </w:r>
    </w:p>
    <w:p w:rsidR="00EB0661" w:rsidRPr="00650F02" w:rsidRDefault="00EB0661" w:rsidP="00EB0661">
      <w:pPr>
        <w:pStyle w:val="a6"/>
        <w:widowControl w:val="0"/>
        <w:numPr>
          <w:ilvl w:val="0"/>
          <w:numId w:val="7"/>
        </w:numPr>
        <w:tabs>
          <w:tab w:val="left" w:pos="892"/>
          <w:tab w:val="left" w:pos="893"/>
        </w:tabs>
        <w:autoSpaceDE w:val="0"/>
        <w:autoSpaceDN w:val="0"/>
        <w:spacing w:after="0" w:line="240" w:lineRule="auto"/>
        <w:ind w:right="231"/>
        <w:contextualSpacing w:val="0"/>
        <w:rPr>
          <w:rFonts w:ascii="Times New Roman" w:hAnsi="Times New Roman" w:cs="Times New Roman"/>
          <w:sz w:val="24"/>
        </w:rPr>
      </w:pPr>
      <w:r w:rsidRPr="00650F02">
        <w:rPr>
          <w:rFonts w:ascii="Times New Roman" w:hAnsi="Times New Roman" w:cs="Times New Roman"/>
          <w:sz w:val="24"/>
        </w:rPr>
        <w:t>Выявление, изучение, обобщение и распространение передового педагогического опыта педагогов</w:t>
      </w:r>
      <w:r w:rsidRPr="00650F02">
        <w:rPr>
          <w:rFonts w:ascii="Times New Roman" w:hAnsi="Times New Roman" w:cs="Times New Roman"/>
          <w:spacing w:val="-2"/>
          <w:sz w:val="24"/>
        </w:rPr>
        <w:t xml:space="preserve"> </w:t>
      </w:r>
      <w:r>
        <w:rPr>
          <w:rFonts w:ascii="Times New Roman" w:hAnsi="Times New Roman" w:cs="Times New Roman"/>
          <w:sz w:val="24"/>
        </w:rPr>
        <w:t>МА</w:t>
      </w:r>
      <w:r w:rsidRPr="00650F02">
        <w:rPr>
          <w:rFonts w:ascii="Times New Roman" w:hAnsi="Times New Roman" w:cs="Times New Roman"/>
          <w:sz w:val="24"/>
        </w:rPr>
        <w:t>ДОУ.</w:t>
      </w:r>
    </w:p>
    <w:p w:rsidR="00EB0661" w:rsidRPr="00A75D92" w:rsidRDefault="00EB0661" w:rsidP="00EB0661">
      <w:pPr>
        <w:pStyle w:val="a6"/>
        <w:widowControl w:val="0"/>
        <w:numPr>
          <w:ilvl w:val="0"/>
          <w:numId w:val="7"/>
        </w:numPr>
        <w:tabs>
          <w:tab w:val="left" w:pos="892"/>
          <w:tab w:val="left" w:pos="893"/>
          <w:tab w:val="left" w:pos="2315"/>
          <w:tab w:val="left" w:pos="4066"/>
          <w:tab w:val="left" w:pos="5572"/>
          <w:tab w:val="left" w:pos="6162"/>
          <w:tab w:val="left" w:pos="7942"/>
        </w:tabs>
        <w:autoSpaceDE w:val="0"/>
        <w:autoSpaceDN w:val="0"/>
        <w:spacing w:after="0" w:line="240" w:lineRule="auto"/>
        <w:ind w:right="236"/>
        <w:contextualSpacing w:val="0"/>
        <w:rPr>
          <w:rFonts w:ascii="Times New Roman" w:hAnsi="Times New Roman" w:cs="Times New Roman"/>
          <w:sz w:val="24"/>
        </w:rPr>
      </w:pPr>
      <w:r w:rsidRPr="00650F02">
        <w:rPr>
          <w:rFonts w:ascii="Times New Roman" w:hAnsi="Times New Roman" w:cs="Times New Roman"/>
          <w:sz w:val="24"/>
        </w:rPr>
        <w:t>Подготовка</w:t>
      </w:r>
      <w:r w:rsidRPr="00650F02">
        <w:rPr>
          <w:rFonts w:ascii="Times New Roman" w:hAnsi="Times New Roman" w:cs="Times New Roman"/>
          <w:sz w:val="24"/>
        </w:rPr>
        <w:tab/>
        <w:t>методического</w:t>
      </w:r>
      <w:r w:rsidRPr="00650F02">
        <w:rPr>
          <w:rFonts w:ascii="Times New Roman" w:hAnsi="Times New Roman" w:cs="Times New Roman"/>
          <w:sz w:val="24"/>
        </w:rPr>
        <w:tab/>
        <w:t>обеспечения</w:t>
      </w:r>
      <w:r w:rsidRPr="00650F02">
        <w:rPr>
          <w:rFonts w:ascii="Times New Roman" w:hAnsi="Times New Roman" w:cs="Times New Roman"/>
          <w:sz w:val="24"/>
        </w:rPr>
        <w:tab/>
        <w:t>для</w:t>
      </w:r>
      <w:r w:rsidRPr="00650F02">
        <w:rPr>
          <w:rFonts w:ascii="Times New Roman" w:hAnsi="Times New Roman" w:cs="Times New Roman"/>
          <w:sz w:val="24"/>
        </w:rPr>
        <w:tab/>
        <w:t>осуществления</w:t>
      </w:r>
      <w:r w:rsidRPr="00650F02">
        <w:rPr>
          <w:rFonts w:ascii="Times New Roman" w:hAnsi="Times New Roman" w:cs="Times New Roman"/>
          <w:sz w:val="24"/>
        </w:rPr>
        <w:tab/>
      </w:r>
      <w:r w:rsidRPr="00650F02">
        <w:rPr>
          <w:rFonts w:ascii="Times New Roman" w:hAnsi="Times New Roman" w:cs="Times New Roman"/>
          <w:spacing w:val="-1"/>
          <w:sz w:val="24"/>
        </w:rPr>
        <w:t xml:space="preserve">образовательного </w:t>
      </w:r>
      <w:r w:rsidRPr="00650F02">
        <w:rPr>
          <w:rFonts w:ascii="Times New Roman" w:hAnsi="Times New Roman" w:cs="Times New Roman"/>
          <w:sz w:val="24"/>
        </w:rPr>
        <w:t>процесса.</w:t>
      </w:r>
    </w:p>
    <w:p w:rsidR="00EB0661" w:rsidRPr="00A75D92" w:rsidRDefault="00EB0661" w:rsidP="00EB0661">
      <w:pPr>
        <w:pStyle w:val="a6"/>
        <w:widowControl w:val="0"/>
        <w:numPr>
          <w:ilvl w:val="0"/>
          <w:numId w:val="7"/>
        </w:numPr>
        <w:tabs>
          <w:tab w:val="left" w:pos="892"/>
          <w:tab w:val="left" w:pos="893"/>
        </w:tabs>
        <w:autoSpaceDE w:val="0"/>
        <w:autoSpaceDN w:val="0"/>
        <w:spacing w:after="0" w:line="240" w:lineRule="auto"/>
        <w:ind w:right="237"/>
        <w:contextualSpacing w:val="0"/>
        <w:rPr>
          <w:rFonts w:ascii="Times New Roman" w:hAnsi="Times New Roman" w:cs="Times New Roman"/>
          <w:sz w:val="24"/>
        </w:rPr>
      </w:pPr>
      <w:r w:rsidRPr="00650F02">
        <w:rPr>
          <w:rFonts w:ascii="Times New Roman" w:hAnsi="Times New Roman" w:cs="Times New Roman"/>
          <w:sz w:val="24"/>
        </w:rPr>
        <w:t xml:space="preserve">Координация деятельности </w:t>
      </w:r>
      <w:r>
        <w:rPr>
          <w:rFonts w:ascii="Times New Roman" w:hAnsi="Times New Roman" w:cs="Times New Roman"/>
          <w:sz w:val="24"/>
        </w:rPr>
        <w:t>МА</w:t>
      </w:r>
      <w:r w:rsidRPr="00650F02">
        <w:rPr>
          <w:rFonts w:ascii="Times New Roman" w:hAnsi="Times New Roman" w:cs="Times New Roman"/>
          <w:sz w:val="24"/>
        </w:rPr>
        <w:t xml:space="preserve">ДОУ с учреждениями окружающего социума для реализации задач развития воспитанников и </w:t>
      </w:r>
      <w:r>
        <w:rPr>
          <w:rFonts w:ascii="Times New Roman" w:hAnsi="Times New Roman" w:cs="Times New Roman"/>
          <w:sz w:val="24"/>
        </w:rPr>
        <w:t>МА</w:t>
      </w:r>
      <w:r w:rsidRPr="00650F02">
        <w:rPr>
          <w:rFonts w:ascii="Times New Roman" w:hAnsi="Times New Roman" w:cs="Times New Roman"/>
          <w:sz w:val="24"/>
        </w:rPr>
        <w:t>ДОУ в</w:t>
      </w:r>
      <w:r w:rsidRPr="00650F02">
        <w:rPr>
          <w:rFonts w:ascii="Times New Roman" w:hAnsi="Times New Roman" w:cs="Times New Roman"/>
          <w:spacing w:val="-5"/>
          <w:sz w:val="24"/>
        </w:rPr>
        <w:t xml:space="preserve"> </w:t>
      </w:r>
      <w:r w:rsidRPr="00650F02">
        <w:rPr>
          <w:rFonts w:ascii="Times New Roman" w:hAnsi="Times New Roman" w:cs="Times New Roman"/>
          <w:sz w:val="24"/>
        </w:rPr>
        <w:t>целом.</w:t>
      </w:r>
    </w:p>
    <w:p w:rsidR="00EB0661" w:rsidRDefault="00EB0661" w:rsidP="00EB0661">
      <w:pPr>
        <w:pStyle w:val="a7"/>
        <w:spacing w:before="11"/>
        <w:rPr>
          <w:sz w:val="22"/>
        </w:rPr>
      </w:pPr>
    </w:p>
    <w:p w:rsidR="00650F02" w:rsidRDefault="00EB0661" w:rsidP="00CC4431">
      <w:pPr>
        <w:pStyle w:val="a7"/>
        <w:ind w:left="112" w:right="232" w:firstLine="708"/>
        <w:jc w:val="both"/>
      </w:pPr>
      <w:r>
        <w:t xml:space="preserve">Центром всей методической работы </w:t>
      </w:r>
      <w:r w:rsidR="008A47A0">
        <w:t>МА</w:t>
      </w:r>
      <w:r>
        <w:t>ДОУ является методический кабинет. Ему принадлежит ведущая роль в оказании педагогам помощи в организации образовательного процесса, обеспечении их непрерывного саморазвития, обобщении передового педагогического опыта, повышении компетентности родителей в вопросах воспитания и обучения детей. В методическом кабинете представлены информационно-аналитические матер</w:t>
      </w:r>
      <w:r w:rsidR="00CC4431">
        <w:t>иалы и методическая литературы.</w:t>
      </w:r>
    </w:p>
    <w:p w:rsidR="00154FCE" w:rsidRDefault="00154FCE" w:rsidP="00CC4431">
      <w:pPr>
        <w:pStyle w:val="a7"/>
        <w:ind w:left="112" w:right="232" w:firstLine="708"/>
        <w:jc w:val="both"/>
      </w:pPr>
    </w:p>
    <w:p w:rsidR="00154FCE" w:rsidRDefault="00154FCE" w:rsidP="00CC4431">
      <w:pPr>
        <w:pStyle w:val="a7"/>
        <w:ind w:left="112" w:right="232" w:firstLine="708"/>
        <w:jc w:val="both"/>
      </w:pPr>
    </w:p>
    <w:p w:rsidR="00154FCE" w:rsidRPr="00650F02" w:rsidRDefault="00154FCE" w:rsidP="00154FCE">
      <w:pPr>
        <w:pStyle w:val="a7"/>
        <w:rPr>
          <w:color w:val="FF0000"/>
        </w:rPr>
      </w:pPr>
    </w:p>
    <w:p w:rsidR="00154FCE" w:rsidRDefault="00154FCE" w:rsidP="00154FCE">
      <w:pPr>
        <w:pStyle w:val="2"/>
        <w:ind w:left="472"/>
        <w:jc w:val="center"/>
        <w:rPr>
          <w:rFonts w:ascii="Times New Roman" w:hAnsi="Times New Roman" w:cs="Times New Roman"/>
          <w:b/>
          <w:color w:val="auto"/>
          <w:sz w:val="24"/>
          <w:szCs w:val="24"/>
        </w:rPr>
      </w:pPr>
      <w:r>
        <w:rPr>
          <w:rFonts w:ascii="Times New Roman" w:hAnsi="Times New Roman" w:cs="Times New Roman"/>
          <w:b/>
          <w:color w:val="auto"/>
          <w:sz w:val="24"/>
          <w:szCs w:val="24"/>
          <w:lang w:val="en-US"/>
        </w:rPr>
        <w:t>VII</w:t>
      </w:r>
      <w:r w:rsidRPr="00650F02">
        <w:rPr>
          <w:rFonts w:ascii="Times New Roman" w:hAnsi="Times New Roman" w:cs="Times New Roman"/>
          <w:b/>
          <w:color w:val="auto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color w:val="auto"/>
          <w:sz w:val="24"/>
          <w:szCs w:val="24"/>
        </w:rPr>
        <w:t>Оценка качества</w:t>
      </w:r>
      <w:r w:rsidRPr="00650F02">
        <w:rPr>
          <w:rFonts w:ascii="Times New Roman" w:hAnsi="Times New Roman" w:cs="Times New Roman"/>
          <w:b/>
          <w:color w:val="auto"/>
          <w:sz w:val="24"/>
          <w:szCs w:val="24"/>
        </w:rPr>
        <w:t xml:space="preserve"> материально-технической базы</w:t>
      </w:r>
    </w:p>
    <w:p w:rsidR="00154FCE" w:rsidRDefault="00154FCE" w:rsidP="00154FCE"/>
    <w:p w:rsidR="00154FCE" w:rsidRPr="00BF7E58" w:rsidRDefault="00154FCE" w:rsidP="00154FCE">
      <w:pPr>
        <w:tabs>
          <w:tab w:val="left" w:pos="1860"/>
          <w:tab w:val="left" w:pos="1900"/>
          <w:tab w:val="left" w:pos="3040"/>
          <w:tab w:val="left" w:pos="3720"/>
          <w:tab w:val="left" w:pos="4840"/>
          <w:tab w:val="left" w:pos="6440"/>
          <w:tab w:val="left" w:pos="8240"/>
        </w:tabs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Здание детского</w:t>
      </w:r>
      <w:r>
        <w:rPr>
          <w:rFonts w:ascii="Times New Roman" w:eastAsia="Times New Roman" w:hAnsi="Times New Roman" w:cs="Times New Roman"/>
          <w:sz w:val="24"/>
          <w:szCs w:val="24"/>
        </w:rPr>
        <w:tab/>
        <w:t xml:space="preserve">сада типовое,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</w:rPr>
        <w:t>двух</w:t>
      </w:r>
      <w:r w:rsidRPr="00BF7E58">
        <w:rPr>
          <w:rFonts w:ascii="Times New Roman" w:eastAsia="Times New Roman" w:hAnsi="Times New Roman" w:cs="Times New Roman"/>
          <w:sz w:val="24"/>
          <w:szCs w:val="24"/>
        </w:rPr>
        <w:t>этажное,</w:t>
      </w:r>
      <w:r w:rsidRPr="00BF7E58">
        <w:rPr>
          <w:rFonts w:ascii="Times New Roman" w:eastAsia="Times New Roman" w:hAnsi="Times New Roman" w:cs="Times New Roman"/>
          <w:sz w:val="24"/>
          <w:szCs w:val="24"/>
        </w:rPr>
        <w:tab/>
      </w:r>
      <w:proofErr w:type="gramEnd"/>
      <w:r w:rsidRPr="00BF7E58">
        <w:rPr>
          <w:rFonts w:ascii="Times New Roman" w:eastAsia="Times New Roman" w:hAnsi="Times New Roman" w:cs="Times New Roman"/>
          <w:sz w:val="24"/>
          <w:szCs w:val="24"/>
        </w:rPr>
        <w:t>оборудованное</w:t>
      </w:r>
      <w:r w:rsidRPr="00BF7E58">
        <w:rPr>
          <w:rFonts w:ascii="Times New Roman" w:hAnsi="Times New Roman" w:cs="Times New Roman"/>
          <w:sz w:val="24"/>
          <w:szCs w:val="24"/>
        </w:rPr>
        <w:tab/>
      </w:r>
      <w:r w:rsidRPr="00BF7E58">
        <w:rPr>
          <w:rFonts w:ascii="Times New Roman" w:eastAsia="Times New Roman" w:hAnsi="Times New Roman" w:cs="Times New Roman"/>
          <w:sz w:val="24"/>
          <w:szCs w:val="24"/>
        </w:rPr>
        <w:t>центральным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F7E58">
        <w:rPr>
          <w:rFonts w:ascii="Times New Roman" w:eastAsia="Times New Roman" w:hAnsi="Times New Roman" w:cs="Times New Roman"/>
          <w:sz w:val="24"/>
          <w:szCs w:val="24"/>
        </w:rPr>
        <w:t>отоплением, водопроводом, канализацией, сантехническое оборудование в удовлетворительном состоянии. Групповые помещен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ия состоят из игровой </w:t>
      </w:r>
      <w:r w:rsidRPr="00BF7E58">
        <w:rPr>
          <w:rFonts w:ascii="Times New Roman" w:eastAsia="Times New Roman" w:hAnsi="Times New Roman" w:cs="Times New Roman"/>
          <w:sz w:val="24"/>
          <w:szCs w:val="24"/>
        </w:rPr>
        <w:t>и раздевальной комнат</w:t>
      </w:r>
      <w:r>
        <w:rPr>
          <w:rFonts w:eastAsia="Times New Roman"/>
          <w:sz w:val="24"/>
          <w:szCs w:val="24"/>
        </w:rPr>
        <w:t xml:space="preserve">. </w:t>
      </w:r>
      <w:r w:rsidRPr="001132CD">
        <w:rPr>
          <w:rFonts w:ascii="Times New Roman" w:eastAsia="Times New Roman" w:hAnsi="Times New Roman" w:cs="Times New Roman"/>
          <w:sz w:val="24"/>
          <w:szCs w:val="24"/>
        </w:rPr>
        <w:t>2 группы имеют спальни.</w:t>
      </w:r>
    </w:p>
    <w:p w:rsidR="00154FCE" w:rsidRDefault="00154FCE" w:rsidP="00154FCE">
      <w:pPr>
        <w:spacing w:line="18" w:lineRule="exact"/>
        <w:rPr>
          <w:sz w:val="20"/>
          <w:szCs w:val="20"/>
        </w:rPr>
      </w:pPr>
    </w:p>
    <w:p w:rsidR="00154FCE" w:rsidRPr="00BF7E58" w:rsidRDefault="00154FCE" w:rsidP="00154FCE">
      <w:pPr>
        <w:rPr>
          <w:rFonts w:ascii="Times New Roman" w:eastAsia="Times New Roman" w:hAnsi="Times New Roman" w:cs="Times New Roman"/>
          <w:sz w:val="24"/>
          <w:szCs w:val="24"/>
        </w:rPr>
      </w:pPr>
      <w:r w:rsidRPr="00BF7E58">
        <w:rPr>
          <w:rFonts w:ascii="Times New Roman" w:eastAsia="Times New Roman" w:hAnsi="Times New Roman" w:cs="Times New Roman"/>
          <w:sz w:val="24"/>
          <w:szCs w:val="24"/>
        </w:rPr>
        <w:t>Кухня-пищеб</w:t>
      </w:r>
      <w:r>
        <w:rPr>
          <w:rFonts w:ascii="Times New Roman" w:eastAsia="Times New Roman" w:hAnsi="Times New Roman" w:cs="Times New Roman"/>
          <w:sz w:val="24"/>
          <w:szCs w:val="24"/>
        </w:rPr>
        <w:t>лок расположена на первом этаже</w:t>
      </w:r>
      <w:r w:rsidRPr="00BF7E58">
        <w:rPr>
          <w:rFonts w:ascii="Times New Roman" w:eastAsia="Times New Roman" w:hAnsi="Times New Roman" w:cs="Times New Roman"/>
          <w:sz w:val="24"/>
          <w:szCs w:val="24"/>
        </w:rPr>
        <w:t>, обеспечен необходимыми наборами оборудования, инвентаря и соответствует требованиям СанПиН 2.4.1.3049-13</w:t>
      </w:r>
    </w:p>
    <w:p w:rsidR="00154FCE" w:rsidRPr="00BF7E58" w:rsidRDefault="00154FCE" w:rsidP="00154FCE">
      <w:pPr>
        <w:rPr>
          <w:rFonts w:ascii="Times New Roman" w:hAnsi="Times New Roman" w:cs="Times New Roman"/>
          <w:sz w:val="24"/>
          <w:szCs w:val="24"/>
        </w:rPr>
      </w:pPr>
      <w:r w:rsidRPr="00BF7E58">
        <w:rPr>
          <w:rFonts w:ascii="Times New Roman" w:hAnsi="Times New Roman" w:cs="Times New Roman"/>
          <w:sz w:val="24"/>
          <w:szCs w:val="24"/>
        </w:rPr>
        <w:t>Медицинский блок оборудован в соответствии с требованиями и имеет лицензию на медицинскую деятельность.</w:t>
      </w:r>
    </w:p>
    <w:p w:rsidR="00154FCE" w:rsidRPr="00BF7E58" w:rsidRDefault="00154FCE" w:rsidP="00154FCE">
      <w:pPr>
        <w:rPr>
          <w:rFonts w:ascii="Times New Roman" w:hAnsi="Times New Roman" w:cs="Times New Roman"/>
          <w:sz w:val="24"/>
          <w:szCs w:val="24"/>
        </w:rPr>
      </w:pPr>
      <w:r w:rsidRPr="00BF7E58">
        <w:rPr>
          <w:rFonts w:ascii="Times New Roman" w:hAnsi="Times New Roman" w:cs="Times New Roman"/>
          <w:sz w:val="24"/>
          <w:szCs w:val="24"/>
        </w:rPr>
        <w:t>Территория детского сада имеет ограждение согласно требованиям. Для каждой группы есть отдельный участок, на котором размещены игровые постройки, имеются прогулочные веранды. Площадь на одного воспитанника соответствует нормативу.</w:t>
      </w:r>
    </w:p>
    <w:p w:rsidR="00154FCE" w:rsidRPr="00BF7E58" w:rsidRDefault="00154FCE" w:rsidP="00154FC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Имеется 1 физкультурная площадка, </w:t>
      </w:r>
      <w:proofErr w:type="gramStart"/>
      <w:r>
        <w:rPr>
          <w:rFonts w:ascii="Times New Roman" w:hAnsi="Times New Roman" w:cs="Times New Roman"/>
          <w:sz w:val="24"/>
          <w:szCs w:val="24"/>
        </w:rPr>
        <w:t xml:space="preserve">оснащенная </w:t>
      </w:r>
      <w:r w:rsidRPr="00BF7E58">
        <w:rPr>
          <w:rFonts w:ascii="Times New Roman" w:hAnsi="Times New Roman" w:cs="Times New Roman"/>
          <w:sz w:val="24"/>
          <w:szCs w:val="24"/>
        </w:rPr>
        <w:t xml:space="preserve"> необходимым</w:t>
      </w:r>
      <w:proofErr w:type="gramEnd"/>
      <w:r w:rsidRPr="00BF7E58">
        <w:rPr>
          <w:rFonts w:ascii="Times New Roman" w:hAnsi="Times New Roman" w:cs="Times New Roman"/>
          <w:sz w:val="24"/>
          <w:szCs w:val="24"/>
        </w:rPr>
        <w:t xml:space="preserve"> оборудованием в достаточном количестве.</w:t>
      </w:r>
    </w:p>
    <w:p w:rsidR="00154FCE" w:rsidRPr="00BF7E58" w:rsidRDefault="00154FCE" w:rsidP="00154FCE">
      <w:pPr>
        <w:rPr>
          <w:rFonts w:ascii="Times New Roman" w:hAnsi="Times New Roman" w:cs="Times New Roman"/>
          <w:sz w:val="24"/>
          <w:szCs w:val="24"/>
        </w:rPr>
      </w:pPr>
      <w:r w:rsidRPr="00BF7E58">
        <w:rPr>
          <w:rFonts w:ascii="Times New Roman" w:hAnsi="Times New Roman" w:cs="Times New Roman"/>
          <w:sz w:val="24"/>
          <w:szCs w:val="24"/>
        </w:rPr>
        <w:t>В</w:t>
      </w:r>
      <w:r w:rsidRPr="00BF7E58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МА</w:t>
      </w:r>
      <w:r w:rsidRPr="00BF7E58">
        <w:rPr>
          <w:rFonts w:ascii="Times New Roman" w:hAnsi="Times New Roman" w:cs="Times New Roman"/>
          <w:sz w:val="24"/>
          <w:szCs w:val="24"/>
        </w:rPr>
        <w:t xml:space="preserve">ДОУ выполняются требования, определяемые в соответствии с санитарно-эпидемиологическими правилами и нормативами СанПиН 2.4.3049-13 и правилами пожарной безопасности. Организацию данной работы, а также регулярный контроль осуществляют заведующий </w:t>
      </w:r>
      <w:r>
        <w:rPr>
          <w:rFonts w:ascii="Times New Roman" w:hAnsi="Times New Roman" w:cs="Times New Roman"/>
          <w:sz w:val="24"/>
          <w:szCs w:val="24"/>
        </w:rPr>
        <w:t>МА</w:t>
      </w:r>
      <w:r w:rsidRPr="00BF7E58">
        <w:rPr>
          <w:rFonts w:ascii="Times New Roman" w:hAnsi="Times New Roman" w:cs="Times New Roman"/>
          <w:sz w:val="24"/>
          <w:szCs w:val="24"/>
        </w:rPr>
        <w:t xml:space="preserve">ДОУ, </w:t>
      </w:r>
      <w:r>
        <w:rPr>
          <w:rFonts w:ascii="Times New Roman" w:hAnsi="Times New Roman" w:cs="Times New Roman"/>
          <w:sz w:val="24"/>
          <w:szCs w:val="24"/>
        </w:rPr>
        <w:t>заведующий хозяйством</w:t>
      </w:r>
      <w:r w:rsidRPr="00BF7E58">
        <w:rPr>
          <w:rFonts w:ascii="Times New Roman" w:hAnsi="Times New Roman" w:cs="Times New Roman"/>
          <w:sz w:val="24"/>
          <w:szCs w:val="24"/>
        </w:rPr>
        <w:t>, старший воспитатель.</w:t>
      </w:r>
    </w:p>
    <w:p w:rsidR="00154FCE" w:rsidRDefault="00154FCE" w:rsidP="00154FCE">
      <w:pPr>
        <w:pStyle w:val="a7"/>
      </w:pPr>
      <w:r w:rsidRPr="001132CD">
        <w:t xml:space="preserve">Разработана и внедрена система мер обеспечения безопасности жизни и деятельности ребенка в здании и на территории ДОУ: имеется физическая </w:t>
      </w:r>
      <w:r>
        <w:t>ночная</w:t>
      </w:r>
      <w:r w:rsidRPr="001132CD">
        <w:t xml:space="preserve"> охрана, автоматическая пожарная сигнализация объектовая станция системы пожарного мониторинга, средств тревожной </w:t>
      </w:r>
      <w:r w:rsidRPr="001132CD">
        <w:lastRenderedPageBreak/>
        <w:t>сигнализации с выводом сигнала на часть пожарной охраны; установлены кнопки тревожной с</w:t>
      </w:r>
      <w:r>
        <w:t xml:space="preserve">игнализации с выводом на ПЦО № </w:t>
      </w:r>
      <w:proofErr w:type="gramStart"/>
      <w:r>
        <w:t xml:space="preserve">6 </w:t>
      </w:r>
      <w:r w:rsidRPr="001132CD">
        <w:t xml:space="preserve"> УВО</w:t>
      </w:r>
      <w:proofErr w:type="gramEnd"/>
      <w:r w:rsidRPr="001132CD">
        <w:t xml:space="preserve"> по городу Казани - филиала ФГКУ УВО ВНГ России по Республики Татарстан. </w:t>
      </w:r>
      <w:proofErr w:type="spellStart"/>
      <w:r w:rsidRPr="001132CD">
        <w:t>Радиобрелки</w:t>
      </w:r>
      <w:proofErr w:type="spellEnd"/>
      <w:r w:rsidRPr="001132CD">
        <w:t xml:space="preserve"> КТС – один у сотрудника охраны, второй – у заведующей детским садом. Стационарная кнопка тревожной связи находится в комнате охраны.</w:t>
      </w:r>
    </w:p>
    <w:p w:rsidR="00154FCE" w:rsidRDefault="00154FCE" w:rsidP="00154FCE">
      <w:pPr>
        <w:pStyle w:val="a7"/>
      </w:pPr>
      <w:r>
        <w:t>Пожарная сигнализация:</w:t>
      </w:r>
    </w:p>
    <w:p w:rsidR="00154FCE" w:rsidRDefault="00154FCE" w:rsidP="00154FCE">
      <w:pPr>
        <w:pStyle w:val="a7"/>
      </w:pPr>
    </w:p>
    <w:p w:rsidR="00154FCE" w:rsidRDefault="00154FCE" w:rsidP="00154FCE">
      <w:pPr>
        <w:pStyle w:val="a7"/>
      </w:pPr>
      <w:r>
        <w:t>-</w:t>
      </w:r>
      <w:r>
        <w:tab/>
        <w:t>автоматическая пожарная сигнализация;</w:t>
      </w:r>
    </w:p>
    <w:p w:rsidR="00154FCE" w:rsidRDefault="00154FCE" w:rsidP="00154FCE">
      <w:pPr>
        <w:pStyle w:val="a7"/>
      </w:pPr>
    </w:p>
    <w:p w:rsidR="00154FCE" w:rsidRDefault="00154FCE" w:rsidP="00154FCE">
      <w:pPr>
        <w:pStyle w:val="a7"/>
      </w:pPr>
      <w:r>
        <w:t>-</w:t>
      </w:r>
      <w:r>
        <w:tab/>
        <w:t xml:space="preserve">станция объектовая РСПИ «Стрелец-мониторинг» </w:t>
      </w:r>
    </w:p>
    <w:p w:rsidR="00154FCE" w:rsidRDefault="00154FCE" w:rsidP="00154FCE">
      <w:pPr>
        <w:pStyle w:val="a7"/>
      </w:pPr>
    </w:p>
    <w:p w:rsidR="00154FCE" w:rsidRDefault="00154FCE" w:rsidP="00154FCE">
      <w:pPr>
        <w:pStyle w:val="a7"/>
      </w:pPr>
      <w:r>
        <w:t>-</w:t>
      </w:r>
      <w:r>
        <w:tab/>
        <w:t xml:space="preserve">тревожная </w:t>
      </w:r>
      <w:proofErr w:type="gramStart"/>
      <w:r>
        <w:t>сигнализация ;</w:t>
      </w:r>
      <w:proofErr w:type="gramEnd"/>
    </w:p>
    <w:p w:rsidR="00154FCE" w:rsidRDefault="00154FCE" w:rsidP="00154FCE">
      <w:pPr>
        <w:pStyle w:val="a7"/>
      </w:pPr>
    </w:p>
    <w:p w:rsidR="00154FCE" w:rsidRDefault="00154FCE" w:rsidP="00154FCE">
      <w:pPr>
        <w:pStyle w:val="a7"/>
      </w:pPr>
      <w:r>
        <w:t>-</w:t>
      </w:r>
      <w:r>
        <w:tab/>
        <w:t>эвакуационные выходы: 8</w:t>
      </w:r>
    </w:p>
    <w:p w:rsidR="00154FCE" w:rsidRDefault="00154FCE" w:rsidP="00154FCE">
      <w:pPr>
        <w:pStyle w:val="a7"/>
      </w:pPr>
    </w:p>
    <w:p w:rsidR="00154FCE" w:rsidRDefault="00154FCE" w:rsidP="00154FCE">
      <w:pPr>
        <w:pStyle w:val="a7"/>
      </w:pPr>
      <w:r>
        <w:t>-</w:t>
      </w:r>
      <w:r>
        <w:tab/>
        <w:t xml:space="preserve">наличие внутреннего противопожарного водоснабжения </w:t>
      </w:r>
      <w:proofErr w:type="gramStart"/>
      <w:r>
        <w:t>и  пожарных</w:t>
      </w:r>
      <w:proofErr w:type="gramEnd"/>
      <w:r>
        <w:t xml:space="preserve"> кранов</w:t>
      </w:r>
    </w:p>
    <w:p w:rsidR="00154FCE" w:rsidRDefault="00154FCE" w:rsidP="00154FCE">
      <w:pPr>
        <w:pStyle w:val="a7"/>
      </w:pPr>
    </w:p>
    <w:p w:rsidR="00154FCE" w:rsidRDefault="00154FCE" w:rsidP="00154FCE">
      <w:pPr>
        <w:pStyle w:val="a7"/>
      </w:pPr>
      <w:r>
        <w:t>-</w:t>
      </w:r>
      <w:r>
        <w:tab/>
        <w:t>наличие первичных средств пожаротушения</w:t>
      </w:r>
    </w:p>
    <w:p w:rsidR="00154FCE" w:rsidRDefault="00154FCE" w:rsidP="00154FCE">
      <w:pPr>
        <w:pStyle w:val="a7"/>
      </w:pPr>
    </w:p>
    <w:p w:rsidR="00154FCE" w:rsidRDefault="00154FCE" w:rsidP="00154FCE">
      <w:pPr>
        <w:pStyle w:val="a7"/>
      </w:pPr>
      <w:r>
        <w:t>-</w:t>
      </w:r>
      <w:r>
        <w:tab/>
        <w:t xml:space="preserve">установлены противопожарные двери: </w:t>
      </w:r>
      <w:proofErr w:type="spellStart"/>
      <w:r>
        <w:t>электрощитовая</w:t>
      </w:r>
      <w:proofErr w:type="spellEnd"/>
      <w:r>
        <w:t>, тепловой узел, пищевой блок; запасные эвакуационные выходы, выходы на крышу Средства пожарной сигнализации работают в автономном режиме.</w:t>
      </w:r>
    </w:p>
    <w:p w:rsidR="00154FCE" w:rsidRDefault="00154FCE" w:rsidP="00154FCE">
      <w:pPr>
        <w:pStyle w:val="a7"/>
      </w:pPr>
    </w:p>
    <w:p w:rsidR="00154FCE" w:rsidRDefault="00154FCE" w:rsidP="00154FCE">
      <w:pPr>
        <w:pStyle w:val="a7"/>
      </w:pPr>
      <w:r>
        <w:t xml:space="preserve">Установлено видеонаблюдение: Всего 6 наружных камер, </w:t>
      </w:r>
      <w:proofErr w:type="gramStart"/>
      <w:r>
        <w:t>расположены  по</w:t>
      </w:r>
      <w:proofErr w:type="gramEnd"/>
      <w:r>
        <w:t xml:space="preserve"> периметру здания</w:t>
      </w:r>
      <w:r w:rsidRPr="00154FCE">
        <w:t xml:space="preserve"> </w:t>
      </w:r>
      <w:r>
        <w:t xml:space="preserve">(цифровые). Монитор </w:t>
      </w:r>
      <w:proofErr w:type="gramStart"/>
      <w:r>
        <w:t>установлен  на</w:t>
      </w:r>
      <w:proofErr w:type="gramEnd"/>
      <w:r>
        <w:t xml:space="preserve"> пункте охраны –1 </w:t>
      </w:r>
      <w:proofErr w:type="spellStart"/>
      <w:r>
        <w:t>шт</w:t>
      </w:r>
      <w:proofErr w:type="spellEnd"/>
      <w:r>
        <w:t>, срок записи не менее 30 суток.</w:t>
      </w:r>
    </w:p>
    <w:p w:rsidR="00154FCE" w:rsidRDefault="00154FCE" w:rsidP="00154FCE">
      <w:pPr>
        <w:pStyle w:val="a7"/>
      </w:pPr>
    </w:p>
    <w:p w:rsidR="00154FCE" w:rsidRDefault="00154FCE" w:rsidP="00154FCE">
      <w:pPr>
        <w:pStyle w:val="a7"/>
      </w:pPr>
      <w:r>
        <w:t>Материально-техническая база позволяет вести работу на современном уровне:</w:t>
      </w:r>
    </w:p>
    <w:p w:rsidR="00154FCE" w:rsidRDefault="00154FCE" w:rsidP="00154FCE">
      <w:pPr>
        <w:pStyle w:val="a7"/>
      </w:pPr>
    </w:p>
    <w:p w:rsidR="00154FCE" w:rsidRDefault="00154FCE" w:rsidP="00154FCE">
      <w:pPr>
        <w:pStyle w:val="a7"/>
      </w:pPr>
      <w:r>
        <w:t>Функционирование</w:t>
      </w:r>
      <w:r>
        <w:tab/>
        <w:t>информационной</w:t>
      </w:r>
      <w:r>
        <w:tab/>
        <w:t>образовательной</w:t>
      </w:r>
      <w:r>
        <w:tab/>
        <w:t>среды</w:t>
      </w:r>
      <w:r>
        <w:tab/>
        <w:t>в</w:t>
      </w:r>
      <w:r>
        <w:tab/>
        <w:t>ДОУ</w:t>
      </w:r>
      <w:r>
        <w:tab/>
        <w:t>для</w:t>
      </w:r>
    </w:p>
    <w:p w:rsidR="00154FCE" w:rsidRDefault="00154FCE" w:rsidP="00154FCE">
      <w:pPr>
        <w:pStyle w:val="a7"/>
      </w:pPr>
      <w:r>
        <w:t>организации</w:t>
      </w:r>
      <w:r>
        <w:tab/>
        <w:t>процесса</w:t>
      </w:r>
      <w:r>
        <w:tab/>
      </w:r>
      <w:proofErr w:type="gramStart"/>
      <w:r>
        <w:t>управления,</w:t>
      </w:r>
      <w:r>
        <w:tab/>
      </w:r>
      <w:proofErr w:type="gramEnd"/>
      <w:r>
        <w:t>методической</w:t>
      </w:r>
      <w:r>
        <w:tab/>
        <w:t>и</w:t>
      </w:r>
      <w:r>
        <w:tab/>
        <w:t>педагогической деятельности обеспечивается техническими и аппаратными средствами, сетевыми и коммуникационными устройствами.</w:t>
      </w:r>
    </w:p>
    <w:p w:rsidR="00154FCE" w:rsidRDefault="00154FCE" w:rsidP="00154FCE">
      <w:pPr>
        <w:pStyle w:val="a7"/>
      </w:pPr>
    </w:p>
    <w:p w:rsidR="00154FCE" w:rsidRPr="009703FD" w:rsidRDefault="00154FCE" w:rsidP="00154FCE">
      <w:pPr>
        <w:tabs>
          <w:tab w:val="left" w:pos="615"/>
          <w:tab w:val="right" w:pos="9870"/>
        </w:tabs>
        <w:spacing w:line="237" w:lineRule="auto"/>
        <w:ind w:right="120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ab/>
        <w:t xml:space="preserve">На </w:t>
      </w:r>
      <w:r w:rsidRPr="009703FD">
        <w:rPr>
          <w:rFonts w:ascii="Times New Roman" w:eastAsia="Times New Roman" w:hAnsi="Times New Roman" w:cs="Times New Roman"/>
          <w:iCs/>
          <w:sz w:val="24"/>
          <w:szCs w:val="24"/>
        </w:rPr>
        <w:t>ПК установлена операционная система «</w:t>
      </w:r>
      <w:proofErr w:type="spellStart"/>
      <w:r w:rsidRPr="009703FD">
        <w:rPr>
          <w:rFonts w:ascii="Times New Roman" w:eastAsia="Times New Roman" w:hAnsi="Times New Roman" w:cs="Times New Roman"/>
          <w:iCs/>
          <w:sz w:val="24"/>
          <w:szCs w:val="24"/>
        </w:rPr>
        <w:t>Windows</w:t>
      </w:r>
      <w:proofErr w:type="spellEnd"/>
      <w:r w:rsidRPr="009703FD">
        <w:rPr>
          <w:rFonts w:ascii="Times New Roman" w:eastAsia="Times New Roman" w:hAnsi="Times New Roman" w:cs="Times New Roman"/>
          <w:iCs/>
          <w:sz w:val="24"/>
          <w:szCs w:val="24"/>
        </w:rPr>
        <w:t>» и разнообразное программное обеспечение, п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озволяющее в электронной форме:</w:t>
      </w:r>
    </w:p>
    <w:p w:rsidR="00154FCE" w:rsidRPr="009703FD" w:rsidRDefault="00154FCE" w:rsidP="00154FCE">
      <w:pPr>
        <w:tabs>
          <w:tab w:val="left" w:pos="615"/>
          <w:tab w:val="right" w:pos="9870"/>
        </w:tabs>
        <w:spacing w:line="237" w:lineRule="auto"/>
        <w:ind w:right="120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9703FD">
        <w:rPr>
          <w:rFonts w:ascii="Times New Roman" w:eastAsia="Times New Roman" w:hAnsi="Times New Roman" w:cs="Times New Roman"/>
          <w:iCs/>
          <w:sz w:val="24"/>
          <w:szCs w:val="24"/>
        </w:rPr>
        <w:t>1)</w:t>
      </w:r>
      <w:r w:rsidRPr="009703FD">
        <w:rPr>
          <w:rFonts w:ascii="Times New Roman" w:eastAsia="Times New Roman" w:hAnsi="Times New Roman" w:cs="Times New Roman"/>
          <w:iCs/>
          <w:sz w:val="24"/>
          <w:szCs w:val="24"/>
        </w:rPr>
        <w:tab/>
        <w:t>управлять образовательным процессом: оформ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лять документы (приказы, отчёты</w:t>
      </w:r>
    </w:p>
    <w:p w:rsidR="00154FCE" w:rsidRDefault="00154FCE" w:rsidP="00154FCE">
      <w:pPr>
        <w:tabs>
          <w:tab w:val="left" w:pos="615"/>
          <w:tab w:val="right" w:pos="9870"/>
        </w:tabs>
        <w:spacing w:line="237" w:lineRule="auto"/>
        <w:ind w:right="120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9703FD">
        <w:rPr>
          <w:rFonts w:ascii="Times New Roman" w:eastAsia="Times New Roman" w:hAnsi="Times New Roman" w:cs="Times New Roman"/>
          <w:iCs/>
          <w:sz w:val="24"/>
          <w:szCs w:val="24"/>
        </w:rPr>
        <w:t>и</w:t>
      </w:r>
      <w:r w:rsidRPr="009703FD">
        <w:rPr>
          <w:rFonts w:ascii="Times New Roman" w:eastAsia="Times New Roman" w:hAnsi="Times New Roman" w:cs="Times New Roman"/>
          <w:iCs/>
          <w:sz w:val="24"/>
          <w:szCs w:val="24"/>
        </w:rPr>
        <w:tab/>
        <w:t>т.д.), при этом используются офисные программы (</w:t>
      </w:r>
      <w:proofErr w:type="spellStart"/>
      <w:r w:rsidRPr="009703FD">
        <w:rPr>
          <w:rFonts w:ascii="Times New Roman" w:eastAsia="Times New Roman" w:hAnsi="Times New Roman" w:cs="Times New Roman"/>
          <w:iCs/>
          <w:sz w:val="24"/>
          <w:szCs w:val="24"/>
        </w:rPr>
        <w:t>MicrosoftWord</w:t>
      </w:r>
      <w:proofErr w:type="spellEnd"/>
      <w:r w:rsidRPr="009703FD">
        <w:rPr>
          <w:rFonts w:ascii="Times New Roman" w:eastAsia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9703FD">
        <w:rPr>
          <w:rFonts w:ascii="Times New Roman" w:eastAsia="Times New Roman" w:hAnsi="Times New Roman" w:cs="Times New Roman"/>
          <w:iCs/>
          <w:sz w:val="24"/>
          <w:szCs w:val="24"/>
        </w:rPr>
        <w:t>Excel</w:t>
      </w:r>
      <w:proofErr w:type="spellEnd"/>
      <w:r w:rsidRPr="009703FD">
        <w:rPr>
          <w:rFonts w:ascii="Times New Roman" w:eastAsia="Times New Roman" w:hAnsi="Times New Roman" w:cs="Times New Roman"/>
          <w:iCs/>
          <w:sz w:val="24"/>
          <w:szCs w:val="24"/>
        </w:rPr>
        <w:t xml:space="preserve">, </w:t>
      </w:r>
      <w:proofErr w:type="spellStart"/>
      <w:r w:rsidRPr="009703FD">
        <w:rPr>
          <w:rFonts w:ascii="Times New Roman" w:eastAsia="Times New Roman" w:hAnsi="Times New Roman" w:cs="Times New Roman"/>
          <w:iCs/>
          <w:sz w:val="24"/>
          <w:szCs w:val="24"/>
        </w:rPr>
        <w:t>PowerPoint</w:t>
      </w:r>
      <w:proofErr w:type="spellEnd"/>
      <w:r w:rsidRPr="009703FD">
        <w:rPr>
          <w:rFonts w:ascii="Times New Roman" w:eastAsia="Times New Roman" w:hAnsi="Times New Roman" w:cs="Times New Roman"/>
          <w:iCs/>
          <w:sz w:val="24"/>
          <w:szCs w:val="24"/>
        </w:rPr>
        <w:t>), осуществлять электронный документооборот, сопровождать переписки с внешними организациями, физическими лицами, хранить различную информацию;</w:t>
      </w:r>
    </w:p>
    <w:p w:rsidR="00154FCE" w:rsidRPr="009703FD" w:rsidRDefault="00154FCE" w:rsidP="00154FCE">
      <w:pPr>
        <w:tabs>
          <w:tab w:val="left" w:pos="615"/>
          <w:tab w:val="right" w:pos="9870"/>
        </w:tabs>
        <w:spacing w:line="237" w:lineRule="auto"/>
        <w:ind w:right="120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9703FD">
        <w:rPr>
          <w:rFonts w:ascii="Times New Roman" w:eastAsia="Times New Roman" w:hAnsi="Times New Roman" w:cs="Times New Roman"/>
          <w:iCs/>
          <w:sz w:val="24"/>
          <w:szCs w:val="24"/>
        </w:rPr>
        <w:t>2)</w:t>
      </w:r>
      <w:r w:rsidRPr="009703FD">
        <w:rPr>
          <w:rFonts w:ascii="Times New Roman" w:eastAsia="Times New Roman" w:hAnsi="Times New Roman" w:cs="Times New Roman"/>
          <w:iCs/>
          <w:sz w:val="24"/>
          <w:szCs w:val="24"/>
        </w:rPr>
        <w:tab/>
        <w:t>вести учёт труда и заработной платы, формировать и передавать электронные отчет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>ы во все контролирующие органы;</w:t>
      </w:r>
    </w:p>
    <w:p w:rsidR="00154FCE" w:rsidRPr="009703FD" w:rsidRDefault="00154FCE" w:rsidP="00154FCE">
      <w:pPr>
        <w:tabs>
          <w:tab w:val="left" w:pos="615"/>
          <w:tab w:val="right" w:pos="9870"/>
        </w:tabs>
        <w:spacing w:line="237" w:lineRule="auto"/>
        <w:ind w:right="120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9703FD">
        <w:rPr>
          <w:rFonts w:ascii="Times New Roman" w:eastAsia="Times New Roman" w:hAnsi="Times New Roman" w:cs="Times New Roman"/>
          <w:iCs/>
          <w:sz w:val="24"/>
          <w:szCs w:val="24"/>
        </w:rPr>
        <w:t>3)</w:t>
      </w:r>
      <w:r w:rsidRPr="009703FD">
        <w:rPr>
          <w:rFonts w:ascii="Times New Roman" w:eastAsia="Times New Roman" w:hAnsi="Times New Roman" w:cs="Times New Roman"/>
          <w:iCs/>
          <w:sz w:val="24"/>
          <w:szCs w:val="24"/>
        </w:rPr>
        <w:tab/>
        <w:t>создавать и редактировать электронные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таблицы, тексты и презентации;</w:t>
      </w:r>
    </w:p>
    <w:p w:rsidR="00154FCE" w:rsidRPr="009703FD" w:rsidRDefault="00154FCE" w:rsidP="00154FCE">
      <w:pPr>
        <w:tabs>
          <w:tab w:val="left" w:pos="615"/>
          <w:tab w:val="right" w:pos="9870"/>
        </w:tabs>
        <w:spacing w:line="237" w:lineRule="auto"/>
        <w:ind w:right="120"/>
        <w:rPr>
          <w:rFonts w:ascii="Times New Roman" w:eastAsia="Times New Roman" w:hAnsi="Times New Roman" w:cs="Times New Roman"/>
          <w:iCs/>
          <w:sz w:val="24"/>
          <w:szCs w:val="24"/>
        </w:rPr>
      </w:pPr>
      <w:r w:rsidRPr="009703FD">
        <w:rPr>
          <w:rFonts w:ascii="Times New Roman" w:eastAsia="Times New Roman" w:hAnsi="Times New Roman" w:cs="Times New Roman"/>
          <w:iCs/>
          <w:sz w:val="24"/>
          <w:szCs w:val="24"/>
        </w:rPr>
        <w:t>4)</w:t>
      </w:r>
      <w:r w:rsidRPr="009703FD">
        <w:rPr>
          <w:rFonts w:ascii="Times New Roman" w:eastAsia="Times New Roman" w:hAnsi="Times New Roman" w:cs="Times New Roman"/>
          <w:iCs/>
          <w:sz w:val="24"/>
          <w:szCs w:val="24"/>
        </w:rPr>
        <w:tab/>
        <w:t>использовать   интерактивные   дидактические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   </w:t>
      </w:r>
      <w:proofErr w:type="gramStart"/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материалы,   </w:t>
      </w:r>
      <w:proofErr w:type="gramEnd"/>
      <w:r>
        <w:rPr>
          <w:rFonts w:ascii="Times New Roman" w:eastAsia="Times New Roman" w:hAnsi="Times New Roman" w:cs="Times New Roman"/>
          <w:iCs/>
          <w:sz w:val="24"/>
          <w:szCs w:val="24"/>
        </w:rPr>
        <w:t>образовательные ресурсы;</w:t>
      </w:r>
    </w:p>
    <w:p w:rsidR="00154FCE" w:rsidRDefault="00154FCE" w:rsidP="00DB5C62">
      <w:pPr>
        <w:pStyle w:val="a7"/>
        <w:ind w:right="232"/>
        <w:jc w:val="both"/>
      </w:pPr>
      <w:r w:rsidRPr="009703FD">
        <w:rPr>
          <w:iCs/>
        </w:rPr>
        <w:t>5)</w:t>
      </w:r>
      <w:r w:rsidRPr="009703FD">
        <w:rPr>
          <w:iCs/>
        </w:rPr>
        <w:tab/>
        <w:t xml:space="preserve">осуществлять взаимодействие между участниками образовательного процесса, у </w:t>
      </w:r>
      <w:r>
        <w:rPr>
          <w:iCs/>
        </w:rPr>
        <w:t xml:space="preserve">МАДОУ имеется 1 </w:t>
      </w:r>
      <w:proofErr w:type="gramStart"/>
      <w:r>
        <w:rPr>
          <w:iCs/>
        </w:rPr>
        <w:t xml:space="preserve">адрес </w:t>
      </w:r>
      <w:r w:rsidRPr="009703FD">
        <w:rPr>
          <w:iCs/>
        </w:rPr>
        <w:t xml:space="preserve"> электронной</w:t>
      </w:r>
      <w:proofErr w:type="gramEnd"/>
      <w:r w:rsidRPr="009703FD">
        <w:rPr>
          <w:iCs/>
        </w:rPr>
        <w:t xml:space="preserve"> почты и официальный сайт.</w:t>
      </w:r>
      <w:r w:rsidRPr="00154FCE">
        <w:t xml:space="preserve">  </w:t>
      </w:r>
    </w:p>
    <w:p w:rsidR="00154FCE" w:rsidRDefault="00154FCE" w:rsidP="00154FCE">
      <w:pPr>
        <w:tabs>
          <w:tab w:val="left" w:pos="615"/>
          <w:tab w:val="right" w:pos="9870"/>
        </w:tabs>
        <w:spacing w:line="237" w:lineRule="auto"/>
        <w:ind w:right="120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6F7240" w:rsidRDefault="006F7240" w:rsidP="00154FCE">
      <w:pPr>
        <w:tabs>
          <w:tab w:val="left" w:pos="615"/>
          <w:tab w:val="right" w:pos="9870"/>
        </w:tabs>
        <w:spacing w:line="237" w:lineRule="auto"/>
        <w:ind w:right="120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6F7240" w:rsidRDefault="006F7240" w:rsidP="00154FCE">
      <w:pPr>
        <w:tabs>
          <w:tab w:val="left" w:pos="615"/>
          <w:tab w:val="right" w:pos="9870"/>
        </w:tabs>
        <w:spacing w:line="237" w:lineRule="auto"/>
        <w:ind w:right="120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154FCE" w:rsidRDefault="00154FCE" w:rsidP="00154FCE">
      <w:pPr>
        <w:tabs>
          <w:tab w:val="left" w:pos="615"/>
          <w:tab w:val="right" w:pos="9870"/>
        </w:tabs>
        <w:spacing w:line="237" w:lineRule="auto"/>
        <w:ind w:right="120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lastRenderedPageBreak/>
        <w:t>В МА</w:t>
      </w:r>
      <w:r w:rsidRPr="009703FD">
        <w:rPr>
          <w:rFonts w:ascii="Times New Roman" w:eastAsia="Times New Roman" w:hAnsi="Times New Roman" w:cs="Times New Roman"/>
          <w:iCs/>
          <w:sz w:val="24"/>
          <w:szCs w:val="24"/>
        </w:rPr>
        <w:t>ДОУ функционируют: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3152"/>
        <w:gridCol w:w="6624"/>
      </w:tblGrid>
      <w:tr w:rsidR="00154FCE" w:rsidTr="006F7240">
        <w:tc>
          <w:tcPr>
            <w:tcW w:w="3152" w:type="dxa"/>
          </w:tcPr>
          <w:p w:rsidR="00154FCE" w:rsidRDefault="00154FCE" w:rsidP="006F7240">
            <w:pPr>
              <w:tabs>
                <w:tab w:val="left" w:pos="1485"/>
              </w:tabs>
              <w:spacing w:line="237" w:lineRule="auto"/>
              <w:ind w:right="12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ab/>
            </w:r>
            <w:r w:rsidRPr="009703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Помещения</w:t>
            </w:r>
          </w:p>
        </w:tc>
        <w:tc>
          <w:tcPr>
            <w:tcW w:w="6624" w:type="dxa"/>
          </w:tcPr>
          <w:p w:rsidR="00154FCE" w:rsidRDefault="00154FCE" w:rsidP="006F7240">
            <w:pPr>
              <w:tabs>
                <w:tab w:val="left" w:pos="615"/>
                <w:tab w:val="right" w:pos="9870"/>
              </w:tabs>
              <w:spacing w:line="237" w:lineRule="auto"/>
              <w:ind w:right="120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Функция</w:t>
            </w:r>
          </w:p>
        </w:tc>
      </w:tr>
      <w:tr w:rsidR="00154FCE" w:rsidTr="006F7240">
        <w:tc>
          <w:tcPr>
            <w:tcW w:w="3152" w:type="dxa"/>
          </w:tcPr>
          <w:p w:rsidR="00154FCE" w:rsidRDefault="00154FCE" w:rsidP="006F7240">
            <w:pPr>
              <w:tabs>
                <w:tab w:val="left" w:pos="615"/>
                <w:tab w:val="right" w:pos="9870"/>
              </w:tabs>
              <w:spacing w:line="237" w:lineRule="auto"/>
              <w:ind w:right="120" w:firstLine="708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703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зал</w:t>
            </w:r>
          </w:p>
        </w:tc>
        <w:tc>
          <w:tcPr>
            <w:tcW w:w="6624" w:type="dxa"/>
          </w:tcPr>
          <w:p w:rsidR="00154FCE" w:rsidRDefault="00154FCE" w:rsidP="006F7240">
            <w:pPr>
              <w:tabs>
                <w:tab w:val="left" w:pos="615"/>
                <w:tab w:val="right" w:pos="9870"/>
              </w:tabs>
              <w:spacing w:line="237" w:lineRule="auto"/>
              <w:ind w:right="12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703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  ОД   по   музыкальному   </w:t>
            </w:r>
            <w:proofErr w:type="gramStart"/>
            <w:r w:rsidRPr="009703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развитию,   </w:t>
            </w:r>
            <w:proofErr w:type="gramEnd"/>
            <w:r w:rsidRPr="009703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703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деятельности  детей  и  взрослых  по  организации  праздников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, </w:t>
            </w:r>
            <w:r w:rsidRPr="009703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развлечений,  утренней  гимнастики,  индивидуальной  работы 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</w:p>
        </w:tc>
      </w:tr>
      <w:tr w:rsidR="00154FCE" w:rsidTr="006F7240">
        <w:tc>
          <w:tcPr>
            <w:tcW w:w="3152" w:type="dxa"/>
          </w:tcPr>
          <w:p w:rsidR="00154FCE" w:rsidRDefault="00154FCE" w:rsidP="006F7240">
            <w:pPr>
              <w:tabs>
                <w:tab w:val="left" w:pos="615"/>
                <w:tab w:val="right" w:pos="9870"/>
              </w:tabs>
              <w:spacing w:line="237" w:lineRule="auto"/>
              <w:ind w:right="12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703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Кабинет татарского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языка</w:t>
            </w:r>
          </w:p>
        </w:tc>
        <w:tc>
          <w:tcPr>
            <w:tcW w:w="6624" w:type="dxa"/>
          </w:tcPr>
          <w:p w:rsidR="00154FCE" w:rsidRDefault="00154FCE" w:rsidP="006F7240">
            <w:pPr>
              <w:tabs>
                <w:tab w:val="left" w:pos="615"/>
                <w:tab w:val="right" w:pos="9870"/>
              </w:tabs>
              <w:spacing w:line="237" w:lineRule="auto"/>
              <w:ind w:right="12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9703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ОД и совместной деятельности детей и взрослых 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9703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обучению  детей</w:t>
            </w:r>
            <w:proofErr w:type="gramEnd"/>
            <w:r w:rsidRPr="009703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татарскому  языку,  ознакомление  с  историей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,</w:t>
            </w:r>
            <w:r w:rsidRPr="009703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традициями, культурой и бытом татарского народа, татарскими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703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поэтами и писателями, и др.</w:t>
            </w:r>
          </w:p>
        </w:tc>
      </w:tr>
      <w:tr w:rsidR="00154FCE" w:rsidTr="006F7240">
        <w:tc>
          <w:tcPr>
            <w:tcW w:w="3152" w:type="dxa"/>
          </w:tcPr>
          <w:p w:rsidR="00154FCE" w:rsidRDefault="00154FCE" w:rsidP="006F7240">
            <w:pPr>
              <w:tabs>
                <w:tab w:val="left" w:pos="615"/>
                <w:tab w:val="right" w:pos="9870"/>
              </w:tabs>
              <w:spacing w:line="237" w:lineRule="auto"/>
              <w:ind w:right="12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Логопедический кабинет</w:t>
            </w:r>
          </w:p>
        </w:tc>
        <w:tc>
          <w:tcPr>
            <w:tcW w:w="6624" w:type="dxa"/>
          </w:tcPr>
          <w:p w:rsidR="00154FCE" w:rsidRDefault="00154FCE" w:rsidP="006F7240">
            <w:pPr>
              <w:tabs>
                <w:tab w:val="left" w:pos="615"/>
                <w:tab w:val="right" w:pos="9870"/>
              </w:tabs>
              <w:spacing w:line="237" w:lineRule="auto"/>
              <w:ind w:right="120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proofErr w:type="gramStart"/>
            <w:r w:rsidRPr="009703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Оказание  коррекционной</w:t>
            </w:r>
            <w:proofErr w:type="gramEnd"/>
            <w:r w:rsidRPr="009703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помощи  детям,  проведение  ОД  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703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совместной деятельности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детей и взрослых по развитию речи.</w:t>
            </w:r>
          </w:p>
        </w:tc>
      </w:tr>
      <w:tr w:rsidR="00154FCE" w:rsidTr="006F7240">
        <w:tc>
          <w:tcPr>
            <w:tcW w:w="3152" w:type="dxa"/>
          </w:tcPr>
          <w:p w:rsidR="00154FCE" w:rsidRDefault="00154FCE" w:rsidP="006F7240">
            <w:pPr>
              <w:tabs>
                <w:tab w:val="left" w:pos="615"/>
                <w:tab w:val="right" w:pos="9870"/>
              </w:tabs>
              <w:spacing w:line="237" w:lineRule="auto"/>
              <w:ind w:righ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Методический кабинет</w:t>
            </w:r>
          </w:p>
        </w:tc>
        <w:tc>
          <w:tcPr>
            <w:tcW w:w="6624" w:type="dxa"/>
          </w:tcPr>
          <w:p w:rsidR="00154FCE" w:rsidRPr="009703FD" w:rsidRDefault="00154FCE" w:rsidP="006F7240">
            <w:pPr>
              <w:tabs>
                <w:tab w:val="left" w:pos="615"/>
                <w:tab w:val="right" w:pos="9870"/>
              </w:tabs>
              <w:spacing w:line="237" w:lineRule="auto"/>
              <w:ind w:righ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Консультативная работа с педагогами, методическое 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 учебно</w:t>
            </w:r>
            <w:proofErr w:type="gram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-воспитательного процесса.</w:t>
            </w:r>
          </w:p>
        </w:tc>
      </w:tr>
      <w:tr w:rsidR="00154FCE" w:rsidTr="006F7240">
        <w:tc>
          <w:tcPr>
            <w:tcW w:w="3152" w:type="dxa"/>
          </w:tcPr>
          <w:p w:rsidR="00154FCE" w:rsidRDefault="00154FCE" w:rsidP="006F7240">
            <w:pPr>
              <w:tabs>
                <w:tab w:val="left" w:pos="615"/>
                <w:tab w:val="right" w:pos="9870"/>
              </w:tabs>
              <w:spacing w:line="237" w:lineRule="auto"/>
              <w:ind w:righ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703F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Медицинский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кабинет</w:t>
            </w:r>
          </w:p>
        </w:tc>
        <w:tc>
          <w:tcPr>
            <w:tcW w:w="6624" w:type="dxa"/>
          </w:tcPr>
          <w:p w:rsidR="00154FCE" w:rsidRDefault="00154FCE" w:rsidP="006F7240">
            <w:pPr>
              <w:tabs>
                <w:tab w:val="left" w:pos="615"/>
                <w:tab w:val="right" w:pos="9870"/>
              </w:tabs>
              <w:spacing w:line="237" w:lineRule="auto"/>
              <w:ind w:right="12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Обеспечение медицинского сопровождения образовательного процесса.</w:t>
            </w:r>
          </w:p>
        </w:tc>
      </w:tr>
    </w:tbl>
    <w:p w:rsidR="00154FCE" w:rsidRDefault="00154FCE" w:rsidP="00154FCE">
      <w:pPr>
        <w:tabs>
          <w:tab w:val="left" w:pos="615"/>
          <w:tab w:val="right" w:pos="9870"/>
        </w:tabs>
        <w:spacing w:line="237" w:lineRule="auto"/>
        <w:ind w:right="120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DB5C62" w:rsidRDefault="00DB5C62" w:rsidP="00154FCE">
      <w:pPr>
        <w:tabs>
          <w:tab w:val="left" w:pos="615"/>
          <w:tab w:val="right" w:pos="9870"/>
        </w:tabs>
        <w:spacing w:line="237" w:lineRule="auto"/>
        <w:ind w:right="120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DB5C62" w:rsidRDefault="00DB5C62" w:rsidP="00DB5C62">
      <w:pPr>
        <w:rPr>
          <w:rFonts w:ascii="Times New Roman" w:eastAsia="Times New Roman" w:hAnsi="Times New Roman" w:cs="Times New Roman"/>
          <w:iCs/>
          <w:sz w:val="24"/>
          <w:szCs w:val="24"/>
        </w:rPr>
      </w:pPr>
      <w:r w:rsidRPr="009703FD">
        <w:rPr>
          <w:rFonts w:ascii="Times New Roman" w:eastAsia="Times New Roman" w:hAnsi="Times New Roman" w:cs="Times New Roman"/>
          <w:iCs/>
          <w:sz w:val="24"/>
          <w:szCs w:val="24"/>
        </w:rPr>
        <w:t>В</w:t>
      </w:r>
      <w:r w:rsidRPr="009703FD">
        <w:rPr>
          <w:rFonts w:ascii="Times New Roman" w:eastAsia="Times New Roman" w:hAnsi="Times New Roman" w:cs="Times New Roman"/>
          <w:iCs/>
          <w:sz w:val="24"/>
          <w:szCs w:val="24"/>
        </w:rPr>
        <w:tab/>
        <w:t>группах создана предметно-пространственная среда - центры развивающей активности по всем направлениям ФГОС ДО: сенсорное, математическое развитие; творческая мастерская; игровая; физкультурный уголок; театрализованная деятельность, литература; уголок экспериментирования, уголок природы, конструирование.</w:t>
      </w:r>
    </w:p>
    <w:p w:rsidR="00DB5C62" w:rsidRPr="009703FD" w:rsidRDefault="00DB5C62" w:rsidP="00DB5C62">
      <w:pPr>
        <w:tabs>
          <w:tab w:val="right" w:pos="9990"/>
        </w:tabs>
        <w:rPr>
          <w:rFonts w:ascii="Times New Roman" w:eastAsia="Times New Roman" w:hAnsi="Times New Roman" w:cs="Times New Roman"/>
          <w:iCs/>
          <w:sz w:val="24"/>
          <w:szCs w:val="24"/>
        </w:rPr>
      </w:pPr>
      <w:r w:rsidRPr="009703FD">
        <w:rPr>
          <w:rFonts w:ascii="Times New Roman" w:eastAsia="Times New Roman" w:hAnsi="Times New Roman" w:cs="Times New Roman"/>
          <w:iCs/>
          <w:sz w:val="24"/>
          <w:szCs w:val="24"/>
        </w:rPr>
        <w:t>Наполняемость центров соответствует возрастным возможностям детей и содержанию ООП.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ab/>
      </w:r>
    </w:p>
    <w:p w:rsidR="00DB5C62" w:rsidRPr="00154FCE" w:rsidRDefault="00DB5C62" w:rsidP="00154FCE">
      <w:pPr>
        <w:tabs>
          <w:tab w:val="left" w:pos="615"/>
          <w:tab w:val="right" w:pos="9870"/>
        </w:tabs>
        <w:spacing w:line="237" w:lineRule="auto"/>
        <w:ind w:right="120"/>
        <w:rPr>
          <w:rFonts w:ascii="Times New Roman" w:eastAsia="Times New Roman" w:hAnsi="Times New Roman" w:cs="Times New Roman"/>
          <w:iCs/>
          <w:sz w:val="24"/>
          <w:szCs w:val="24"/>
        </w:rPr>
        <w:sectPr w:rsidR="00DB5C62" w:rsidRPr="00154FCE">
          <w:pgSz w:w="11910" w:h="16840"/>
          <w:pgMar w:top="1120" w:right="900" w:bottom="1180" w:left="1020" w:header="0" w:footer="918" w:gutter="0"/>
          <w:cols w:space="720"/>
        </w:sectPr>
      </w:pPr>
      <w:r w:rsidRPr="009703FD">
        <w:rPr>
          <w:rFonts w:ascii="Times New Roman" w:eastAsia="Times New Roman" w:hAnsi="Times New Roman" w:cs="Times New Roman"/>
          <w:iCs/>
          <w:sz w:val="24"/>
          <w:szCs w:val="24"/>
        </w:rPr>
        <w:t xml:space="preserve">Все группы </w:t>
      </w: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обеспечены ноутбуками, в группе №4 установлена интерактивная доска. </w:t>
      </w:r>
      <w:r w:rsidRPr="009703FD">
        <w:rPr>
          <w:rFonts w:ascii="Times New Roman" w:eastAsia="Times New Roman" w:hAnsi="Times New Roman" w:cs="Times New Roman"/>
          <w:iCs/>
          <w:sz w:val="24"/>
          <w:szCs w:val="24"/>
        </w:rPr>
        <w:t>Однако отмечается недостаточность оснащен</w:t>
      </w:r>
      <w:r w:rsidR="006F7240">
        <w:rPr>
          <w:rFonts w:ascii="Times New Roman" w:eastAsia="Times New Roman" w:hAnsi="Times New Roman" w:cs="Times New Roman"/>
          <w:iCs/>
          <w:sz w:val="24"/>
          <w:szCs w:val="24"/>
        </w:rPr>
        <w:t xml:space="preserve">ия демонстрационным материалом </w:t>
      </w:r>
      <w:r w:rsidR="00F751D8">
        <w:rPr>
          <w:rFonts w:ascii="Times New Roman" w:eastAsia="Times New Roman" w:hAnsi="Times New Roman" w:cs="Times New Roman"/>
          <w:iCs/>
          <w:sz w:val="24"/>
          <w:szCs w:val="24"/>
        </w:rPr>
        <w:t>всех возрастных</w:t>
      </w:r>
    </w:p>
    <w:p w:rsidR="009703FD" w:rsidRDefault="009703FD" w:rsidP="009703FD">
      <w:pPr>
        <w:tabs>
          <w:tab w:val="left" w:pos="615"/>
          <w:tab w:val="right" w:pos="9870"/>
        </w:tabs>
        <w:spacing w:line="237" w:lineRule="auto"/>
        <w:ind w:right="120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9703FD" w:rsidRDefault="009703FD" w:rsidP="009703FD">
      <w:pPr>
        <w:tabs>
          <w:tab w:val="left" w:pos="615"/>
          <w:tab w:val="right" w:pos="9870"/>
        </w:tabs>
        <w:spacing w:line="237" w:lineRule="auto"/>
        <w:ind w:right="120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473958" w:rsidRDefault="00473958" w:rsidP="009703FD">
      <w:pPr>
        <w:tabs>
          <w:tab w:val="left" w:pos="615"/>
          <w:tab w:val="right" w:pos="9870"/>
        </w:tabs>
        <w:spacing w:line="237" w:lineRule="auto"/>
        <w:ind w:right="120"/>
        <w:jc w:val="right"/>
        <w:rPr>
          <w:rFonts w:ascii="Times New Roman" w:eastAsia="Times New Roman" w:hAnsi="Times New Roman" w:cs="Times New Roman"/>
          <w:iCs/>
          <w:sz w:val="24"/>
          <w:szCs w:val="24"/>
        </w:rPr>
      </w:pPr>
      <w:r>
        <w:rPr>
          <w:rFonts w:ascii="Times New Roman" w:eastAsia="Times New Roman" w:hAnsi="Times New Roman" w:cs="Times New Roman"/>
          <w:iCs/>
          <w:sz w:val="24"/>
          <w:szCs w:val="24"/>
        </w:rPr>
        <w:t xml:space="preserve">Приложение </w:t>
      </w:r>
    </w:p>
    <w:p w:rsidR="00200D55" w:rsidRPr="00200D55" w:rsidRDefault="00200D55" w:rsidP="00200D55">
      <w:pPr>
        <w:pStyle w:val="2"/>
        <w:spacing w:before="6" w:after="2" w:line="235" w:lineRule="auto"/>
        <w:ind w:left="112" w:right="231" w:firstLine="360"/>
        <w:jc w:val="both"/>
        <w:rPr>
          <w:rFonts w:ascii="Times New Roman" w:hAnsi="Times New Roman" w:cs="Times New Roman"/>
          <w:color w:val="auto"/>
          <w:sz w:val="24"/>
          <w:szCs w:val="24"/>
        </w:rPr>
      </w:pPr>
      <w:r w:rsidRPr="00200D55">
        <w:rPr>
          <w:rFonts w:ascii="Times New Roman" w:hAnsi="Times New Roman" w:cs="Times New Roman"/>
          <w:color w:val="auto"/>
          <w:sz w:val="24"/>
          <w:szCs w:val="24"/>
        </w:rPr>
        <w:t xml:space="preserve">Показатели деятельности дошкольной образовательной организации, подлежащей </w:t>
      </w:r>
      <w:proofErr w:type="spellStart"/>
      <w:r w:rsidRPr="00200D55">
        <w:rPr>
          <w:rFonts w:ascii="Times New Roman" w:hAnsi="Times New Roman" w:cs="Times New Roman"/>
          <w:color w:val="auto"/>
          <w:sz w:val="24"/>
          <w:szCs w:val="24"/>
        </w:rPr>
        <w:t>самообследованию</w:t>
      </w:r>
      <w:proofErr w:type="spellEnd"/>
      <w:r w:rsidRPr="00200D55">
        <w:rPr>
          <w:rFonts w:ascii="Times New Roman" w:hAnsi="Times New Roman" w:cs="Times New Roman"/>
          <w:color w:val="auto"/>
          <w:sz w:val="24"/>
          <w:szCs w:val="24"/>
        </w:rPr>
        <w:t xml:space="preserve"> соотнесенные с объектами оценки (утв. приказом Министерства образования и науки РФ от 10 декабря 2013 г. N 1324)</w:t>
      </w:r>
    </w:p>
    <w:p w:rsidR="00200D55" w:rsidRPr="00473958" w:rsidRDefault="00200D55" w:rsidP="00200D55">
      <w:pPr>
        <w:spacing w:line="237" w:lineRule="auto"/>
        <w:ind w:right="120"/>
        <w:jc w:val="center"/>
        <w:rPr>
          <w:rFonts w:ascii="Times New Roman" w:eastAsia="Times New Roman" w:hAnsi="Times New Roman" w:cs="Times New Roman"/>
          <w:iCs/>
          <w:sz w:val="24"/>
          <w:szCs w:val="24"/>
        </w:rPr>
      </w:pPr>
    </w:p>
    <w:p w:rsidR="00473958" w:rsidRDefault="00473958" w:rsidP="00473958">
      <w:pPr>
        <w:pStyle w:val="a7"/>
        <w:jc w:val="right"/>
      </w:pPr>
    </w:p>
    <w:tbl>
      <w:tblPr>
        <w:tblW w:w="9781" w:type="dxa"/>
        <w:tblInd w:w="1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92"/>
        <w:gridCol w:w="5387"/>
        <w:gridCol w:w="3402"/>
      </w:tblGrid>
      <w:tr w:rsidR="00CD2803" w:rsidRPr="00AA738A" w:rsidTr="002D39D1"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N п/п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Показатели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Единица измерения</w:t>
            </w:r>
          </w:p>
        </w:tc>
      </w:tr>
      <w:tr w:rsidR="00CD2803" w:rsidRPr="00AA738A" w:rsidTr="002D39D1"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Образовательная деятельность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2803" w:rsidRPr="00AA738A" w:rsidTr="002D39D1"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1.1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воспитанников, осваивающих образовательную программу дошкольного образования, в том числе: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</w:tr>
      <w:tr w:rsidR="00CD2803" w:rsidRPr="00AA738A" w:rsidTr="002D39D1"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1.1.1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В режиме полного дня (8-12 часов)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</w:tr>
      <w:tr w:rsidR="00CD2803" w:rsidRPr="00AA738A" w:rsidTr="002D39D1"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1.1.2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В режиме кратковременного пребывания (3-5 часов)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D2803" w:rsidRPr="00AA738A" w:rsidTr="002D39D1"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1.1.3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В семейной дошкольной группе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D2803" w:rsidRPr="00AA738A" w:rsidTr="002D39D1"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1.1.4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В форме семейного образования с психолого-педагогическим сопровождением на базе дошкольной образовательной организации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D2803" w:rsidRPr="00AA738A" w:rsidTr="002D39D1"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1.2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 в возрасте до 3 лет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D2803" w:rsidRPr="00AA738A" w:rsidTr="002D39D1"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1.3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Общая численность воспитанников в возрасте от 3 до 8 лет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147</w:t>
            </w:r>
          </w:p>
        </w:tc>
      </w:tr>
      <w:tr w:rsidR="00CD2803" w:rsidRPr="00AA738A" w:rsidTr="002D39D1"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1.4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в общей численности воспитанников, получающих услуги присмотра и ухода: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147/100%</w:t>
            </w:r>
          </w:p>
        </w:tc>
      </w:tr>
      <w:tr w:rsidR="00CD2803" w:rsidRPr="00AA738A" w:rsidTr="002D39D1"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1.4.1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В режиме полного дня (8-12 часов)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147/100%</w:t>
            </w:r>
          </w:p>
        </w:tc>
      </w:tr>
      <w:tr w:rsidR="00CD2803" w:rsidRPr="00AA738A" w:rsidTr="002D39D1"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1.4.2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В режиме продленного дня (12-14 часов)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D2803" w:rsidRPr="00AA738A" w:rsidTr="002D39D1"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1.4.3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В режиме круглосуточного пребывания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</w:tr>
      <w:tr w:rsidR="00CD2803" w:rsidRPr="00AA738A" w:rsidTr="002D39D1"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1.5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воспитанников с ограниченными возможностями здоровья в общей численности воспитанников, получающих услуги: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AA73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</w:t>
            </w: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D2803" w:rsidRPr="00AA738A" w:rsidTr="002D39D1"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1.5.1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По коррекции недостатков в физическом и (или) психическом развитии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0</w:t>
            </w:r>
          </w:p>
        </w:tc>
      </w:tr>
      <w:tr w:rsidR="00CD2803" w:rsidRPr="00AA738A" w:rsidTr="002D39D1"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1.5.2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По освоению образовательной программы дошкольного образования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AA73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37%</w:t>
            </w:r>
          </w:p>
        </w:tc>
      </w:tr>
      <w:tr w:rsidR="00CD2803" w:rsidRPr="00AA738A" w:rsidTr="002D39D1"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1.5.3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По присмотру и уходу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25/</w:t>
            </w:r>
            <w:r w:rsidRPr="00AA73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37</w:t>
            </w: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D2803" w:rsidRPr="00AA738A" w:rsidTr="002D39D1"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1.6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Средний показатель пропущенных дней при посещении дошкольной образовательной организации по болезни на одного воспитанника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</w:tr>
      <w:tr w:rsidR="00CD2803" w:rsidRPr="00AA738A" w:rsidTr="002D39D1">
        <w:tc>
          <w:tcPr>
            <w:tcW w:w="99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1.7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Общая численность педагогических работников, в том числе: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  <w:lang w:val="en-US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14</w:t>
            </w:r>
          </w:p>
        </w:tc>
      </w:tr>
      <w:tr w:rsidR="00CD2803" w:rsidRPr="00AA738A" w:rsidTr="002D39D1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1.7.1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AA73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</w:t>
            </w: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D2803" w:rsidRPr="00AA738A" w:rsidTr="002D39D1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1.7.2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высшее образование педагогической направленности (профиля)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9</w:t>
            </w: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AA73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64</w:t>
            </w: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D2803" w:rsidRPr="00AA738A" w:rsidTr="002D39D1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1.7.3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AA73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</w:t>
            </w: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D2803" w:rsidRPr="00AA738A" w:rsidTr="002D39D1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1.7.4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имеющих среднее профессиональное образование педагогической направленности (профиля)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</w:t>
            </w: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AA73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36</w:t>
            </w: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D2803" w:rsidRPr="00AA738A" w:rsidTr="002D39D1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1.8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работников, которым по результатам аттестации присвоена квалификационная категория, в общей численности педагогических работников, в том числе: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 w:rsidRPr="00AA73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50</w:t>
            </w: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D2803" w:rsidRPr="00AA738A" w:rsidTr="002D39D1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1.8.1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Высшая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1/</w:t>
            </w:r>
            <w:r w:rsidRPr="00AA73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7</w:t>
            </w: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D2803" w:rsidRPr="00AA738A" w:rsidTr="002D39D1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1.8.2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Первая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6/</w:t>
            </w:r>
            <w:r w:rsidRPr="00AA738A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43</w:t>
            </w: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D2803" w:rsidRPr="00AA738A" w:rsidTr="002D39D1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1.9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работников, педагогический стаж работы которых составляет: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D2803" w:rsidRPr="00AA738A" w:rsidTr="002D39D1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1.9.1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До 5 лет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/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%</w:t>
            </w:r>
          </w:p>
        </w:tc>
      </w:tr>
      <w:tr w:rsidR="00CD2803" w:rsidRPr="00AA738A" w:rsidTr="002D39D1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1.9.2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Свыше 30 лет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3/21,4%</w:t>
            </w:r>
          </w:p>
        </w:tc>
      </w:tr>
      <w:tr w:rsidR="00CD2803" w:rsidRPr="00AA738A" w:rsidTr="002D39D1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1.10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до 30 лет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3/21,4%</w:t>
            </w:r>
          </w:p>
        </w:tc>
      </w:tr>
      <w:tr w:rsidR="00CD2803" w:rsidRPr="00AA738A" w:rsidTr="002D39D1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1.11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Численность/удельный вес численности педагогических работников в общей численности педагогических работников в возрасте от 55 лет</w:t>
            </w:r>
          </w:p>
          <w:p w:rsidR="000F4B7A" w:rsidRDefault="000F4B7A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F4B7A" w:rsidRPr="00AA738A" w:rsidRDefault="000F4B7A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3/21,4%</w:t>
            </w:r>
          </w:p>
        </w:tc>
      </w:tr>
      <w:tr w:rsidR="00CD2803" w:rsidRPr="00AA738A" w:rsidTr="002D39D1"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1.15.4</w:t>
            </w:r>
          </w:p>
        </w:tc>
        <w:tc>
          <w:tcPr>
            <w:tcW w:w="53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Логопеда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D2803" w:rsidRPr="00AA738A" w:rsidRDefault="00CD2803" w:rsidP="002D39D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AA738A">
              <w:rPr>
                <w:rFonts w:ascii="Times New Roman" w:hAnsi="Times New Roman" w:cs="Times New Roman"/>
                <w:sz w:val="24"/>
                <w:szCs w:val="24"/>
              </w:rPr>
              <w:t>нет</w:t>
            </w:r>
          </w:p>
        </w:tc>
      </w:tr>
    </w:tbl>
    <w:p w:rsidR="00CD2803" w:rsidRDefault="002D39D1" w:rsidP="00CD2803">
      <w:pPr>
        <w:pStyle w:val="a7"/>
        <w:rPr>
          <w:lang w:val="en-US"/>
        </w:rPr>
      </w:pPr>
      <w:r>
        <w:rPr>
          <w:lang w:val="en-US"/>
        </w:rPr>
        <w:lastRenderedPageBreak/>
        <w:t xml:space="preserve">   </w:t>
      </w:r>
      <w:r w:rsidR="00D208F3" w:rsidRPr="00D208F3">
        <w:rPr>
          <w:noProof/>
          <w:lang w:bidi="ar-SA"/>
        </w:rPr>
        <w:drawing>
          <wp:inline distT="0" distB="0" distL="0" distR="0">
            <wp:extent cx="6648450" cy="9141619"/>
            <wp:effectExtent l="0" t="0" r="0" b="2540"/>
            <wp:docPr id="1" name="Рисунок 1" descr="D:\Users\Пользователь\Desktop\Новая папка\00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Пользователь\Desktop\Новая папка\003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8450" cy="914161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D208F3" w:rsidRDefault="00D208F3" w:rsidP="00CD2803">
      <w:pPr>
        <w:pStyle w:val="a7"/>
        <w:rPr>
          <w:lang w:val="en-US"/>
        </w:rPr>
      </w:pPr>
    </w:p>
    <w:p w:rsidR="002D39D1" w:rsidRDefault="002D39D1" w:rsidP="00CD2803">
      <w:pPr>
        <w:pStyle w:val="a7"/>
        <w:rPr>
          <w:lang w:val="en-US"/>
        </w:rPr>
      </w:pPr>
    </w:p>
    <w:p w:rsidR="002D39D1" w:rsidRDefault="002D39D1" w:rsidP="002D39D1">
      <w:pPr>
        <w:pStyle w:val="a7"/>
      </w:pPr>
      <w:r>
        <w:lastRenderedPageBreak/>
        <w:t>Выводы:</w:t>
      </w:r>
    </w:p>
    <w:p w:rsidR="002D39D1" w:rsidRDefault="002D39D1" w:rsidP="002D39D1">
      <w:pPr>
        <w:pStyle w:val="a7"/>
      </w:pPr>
    </w:p>
    <w:p w:rsidR="002D39D1" w:rsidRDefault="002D39D1" w:rsidP="002D39D1">
      <w:pPr>
        <w:pStyle w:val="a7"/>
      </w:pPr>
      <w:r>
        <w:t xml:space="preserve">Деятельность детского сада соответствует требованиям законодательства. Выполнение муниципального задания на оказание образовательных услуг в </w:t>
      </w:r>
      <w:proofErr w:type="gramStart"/>
      <w:r>
        <w:t>соответствии</w:t>
      </w:r>
      <w:r w:rsidRPr="002D39D1">
        <w:t xml:space="preserve">  </w:t>
      </w:r>
      <w:r>
        <w:t>с</w:t>
      </w:r>
      <w:proofErr w:type="gramEnd"/>
      <w:r>
        <w:tab/>
        <w:t>требованиями законодательства выполнены. Учреждение функционирует в режиме развития.</w:t>
      </w:r>
    </w:p>
    <w:p w:rsidR="002D39D1" w:rsidRDefault="002D39D1" w:rsidP="002D39D1">
      <w:pPr>
        <w:pStyle w:val="a7"/>
      </w:pPr>
    </w:p>
    <w:p w:rsidR="002D39D1" w:rsidRDefault="002D39D1" w:rsidP="002D39D1">
      <w:pPr>
        <w:pStyle w:val="a7"/>
      </w:pPr>
      <w:r>
        <w:t>Анализ деятельности детского сада выявил успешные показатели деятельности ДОУ: имеется динамика развития учреждения в сравнении с предыдущим годом, имеются успехи и достижения. Хороший уровень освоения детьми программного материала. В ДОУ сложился творческий коллектив педагогов, имеющих потенциал к профессиональному развитию.</w:t>
      </w:r>
    </w:p>
    <w:p w:rsidR="002D39D1" w:rsidRDefault="002D39D1" w:rsidP="002D39D1">
      <w:pPr>
        <w:pStyle w:val="a7"/>
      </w:pPr>
    </w:p>
    <w:p w:rsidR="002D39D1" w:rsidRDefault="002D39D1" w:rsidP="002D39D1">
      <w:pPr>
        <w:pStyle w:val="a7"/>
      </w:pPr>
    </w:p>
    <w:p w:rsidR="002D39D1" w:rsidRDefault="002D39D1" w:rsidP="002D39D1">
      <w:pPr>
        <w:pStyle w:val="a7"/>
      </w:pPr>
      <w:r>
        <w:t>Однако имеются и проблемы:</w:t>
      </w:r>
    </w:p>
    <w:p w:rsidR="002D39D1" w:rsidRDefault="002D39D1" w:rsidP="002D39D1">
      <w:pPr>
        <w:pStyle w:val="a7"/>
      </w:pPr>
    </w:p>
    <w:p w:rsidR="002D39D1" w:rsidRDefault="00BF7E58" w:rsidP="002D39D1">
      <w:pPr>
        <w:pStyle w:val="a7"/>
      </w:pPr>
      <w:r>
        <w:t xml:space="preserve">- </w:t>
      </w:r>
      <w:r w:rsidR="002D39D1">
        <w:t>низкий % числа педагогов, имеющих 1 и высшую категорию;</w:t>
      </w:r>
    </w:p>
    <w:p w:rsidR="002D39D1" w:rsidRDefault="002D39D1" w:rsidP="002D39D1">
      <w:pPr>
        <w:pStyle w:val="a7"/>
      </w:pPr>
    </w:p>
    <w:p w:rsidR="002D39D1" w:rsidRDefault="00BF7E58" w:rsidP="002D39D1">
      <w:pPr>
        <w:pStyle w:val="a7"/>
      </w:pPr>
      <w:r>
        <w:t xml:space="preserve">- </w:t>
      </w:r>
      <w:r w:rsidR="002D39D1">
        <w:t>много пропусков детьми без уважительной причины;</w:t>
      </w:r>
    </w:p>
    <w:p w:rsidR="002D39D1" w:rsidRDefault="002D39D1" w:rsidP="002D39D1">
      <w:pPr>
        <w:pStyle w:val="a7"/>
      </w:pPr>
    </w:p>
    <w:p w:rsidR="002D39D1" w:rsidRDefault="00BF7E58" w:rsidP="002D39D1">
      <w:pPr>
        <w:pStyle w:val="a7"/>
      </w:pPr>
      <w:r>
        <w:t xml:space="preserve">- недостаточное </w:t>
      </w:r>
      <w:r w:rsidR="002D39D1">
        <w:t>количес</w:t>
      </w:r>
      <w:r>
        <w:t>тво демонстрационного материала по возрастам</w:t>
      </w:r>
      <w:r w:rsidR="002D39D1">
        <w:t xml:space="preserve"> </w:t>
      </w:r>
    </w:p>
    <w:p w:rsidR="00BF7E58" w:rsidRDefault="00BF7E58" w:rsidP="002D39D1">
      <w:pPr>
        <w:pStyle w:val="a7"/>
      </w:pPr>
    </w:p>
    <w:p w:rsidR="002D39D1" w:rsidRDefault="002D39D1" w:rsidP="002D39D1">
      <w:pPr>
        <w:pStyle w:val="a7"/>
      </w:pPr>
      <w:r>
        <w:t xml:space="preserve">Направления в работе по устранению недостатков по итогам </w:t>
      </w:r>
      <w:proofErr w:type="spellStart"/>
      <w:r>
        <w:t>самообследования</w:t>
      </w:r>
      <w:proofErr w:type="spellEnd"/>
      <w:r>
        <w:t>:</w:t>
      </w:r>
    </w:p>
    <w:p w:rsidR="002D39D1" w:rsidRDefault="002D39D1" w:rsidP="002D39D1">
      <w:pPr>
        <w:pStyle w:val="a7"/>
      </w:pPr>
    </w:p>
    <w:p w:rsidR="002D39D1" w:rsidRDefault="002D39D1" w:rsidP="002D39D1">
      <w:pPr>
        <w:pStyle w:val="a7"/>
      </w:pPr>
      <w:r>
        <w:t>1.</w:t>
      </w:r>
      <w:r>
        <w:tab/>
        <w:t xml:space="preserve">Совершенствовать </w:t>
      </w:r>
      <w:r w:rsidR="00BF7E58" w:rsidRPr="00BF7E58">
        <w:rPr>
          <w:bCs/>
        </w:rPr>
        <w:t>внутреннюю систему оценки качества образования</w:t>
      </w:r>
      <w:r>
        <w:t xml:space="preserve"> ДОО и повышать количество педагогов с 1 и высшей категорией.</w:t>
      </w:r>
    </w:p>
    <w:p w:rsidR="002D39D1" w:rsidRDefault="002D39D1" w:rsidP="002D39D1">
      <w:pPr>
        <w:pStyle w:val="a7"/>
      </w:pPr>
    </w:p>
    <w:p w:rsidR="002D39D1" w:rsidRDefault="002D39D1" w:rsidP="002D39D1">
      <w:pPr>
        <w:pStyle w:val="a7"/>
      </w:pPr>
      <w:r>
        <w:t>2.</w:t>
      </w:r>
      <w:r>
        <w:tab/>
        <w:t xml:space="preserve">Укреплять </w:t>
      </w:r>
      <w:r w:rsidR="00BF7E58">
        <w:t xml:space="preserve">материально-техническую </w:t>
      </w:r>
      <w:proofErr w:type="gramStart"/>
      <w:r w:rsidR="00BF7E58">
        <w:t xml:space="preserve">базу </w:t>
      </w:r>
      <w:r>
        <w:t xml:space="preserve"> учрежде</w:t>
      </w:r>
      <w:r w:rsidR="00BF7E58">
        <w:t>ния</w:t>
      </w:r>
      <w:proofErr w:type="gramEnd"/>
      <w:r w:rsidR="00BF7E58">
        <w:t xml:space="preserve"> (создать библиотечный фонд, </w:t>
      </w:r>
      <w:r>
        <w:t>игрушки по возрастам в соответствии с требованиями РППС).</w:t>
      </w:r>
    </w:p>
    <w:p w:rsidR="002D39D1" w:rsidRDefault="002D39D1" w:rsidP="002D39D1">
      <w:pPr>
        <w:pStyle w:val="a7"/>
      </w:pPr>
    </w:p>
    <w:p w:rsidR="002D39D1" w:rsidRPr="002D39D1" w:rsidRDefault="00BF7E58" w:rsidP="002D39D1">
      <w:pPr>
        <w:pStyle w:val="a7"/>
        <w:sectPr w:rsidR="002D39D1" w:rsidRPr="002D39D1" w:rsidSect="00F751D8">
          <w:pgSz w:w="11910" w:h="16840"/>
          <w:pgMar w:top="720" w:right="720" w:bottom="720" w:left="720" w:header="0" w:footer="918" w:gutter="0"/>
          <w:cols w:space="720"/>
          <w:docGrid w:linePitch="299"/>
        </w:sectPr>
      </w:pPr>
      <w:r>
        <w:t>3</w:t>
      </w:r>
      <w:r w:rsidR="002D39D1">
        <w:t>.</w:t>
      </w:r>
      <w:r w:rsidR="002D39D1">
        <w:tab/>
        <w:t>Н</w:t>
      </w:r>
      <w:r w:rsidR="00DE29CB">
        <w:t xml:space="preserve">аправить педагогов на повышение </w:t>
      </w:r>
      <w:r w:rsidR="002D39D1">
        <w:t>квалификации по направлению – работа с детьми с ОВЗ.</w:t>
      </w:r>
    </w:p>
    <w:p w:rsidR="00310424" w:rsidRPr="009E19D5" w:rsidRDefault="00310424" w:rsidP="00310424">
      <w:pPr>
        <w:tabs>
          <w:tab w:val="left" w:pos="735"/>
        </w:tabs>
        <w:spacing w:line="20" w:lineRule="exact"/>
        <w:rPr>
          <w:sz w:val="20"/>
          <w:szCs w:val="20"/>
        </w:rPr>
      </w:pPr>
    </w:p>
    <w:p w:rsidR="00310424" w:rsidRDefault="00310424" w:rsidP="00310424"/>
    <w:p w:rsidR="00310424" w:rsidRDefault="00310424" w:rsidP="00310424">
      <w:pPr>
        <w:jc w:val="center"/>
      </w:pPr>
    </w:p>
    <w:sectPr w:rsidR="003104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5E4D85" w:rsidRDefault="005E4D85">
      <w:pPr>
        <w:spacing w:after="0" w:line="240" w:lineRule="auto"/>
      </w:pPr>
      <w:r>
        <w:separator/>
      </w:r>
    </w:p>
  </w:endnote>
  <w:endnote w:type="continuationSeparator" w:id="0">
    <w:p w:rsidR="005E4D85" w:rsidRDefault="005E4D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5E4D85" w:rsidRDefault="005E4D85">
      <w:pPr>
        <w:spacing w:after="0" w:line="240" w:lineRule="auto"/>
      </w:pPr>
      <w:r>
        <w:separator/>
      </w:r>
    </w:p>
  </w:footnote>
  <w:footnote w:type="continuationSeparator" w:id="0">
    <w:p w:rsidR="005E4D85" w:rsidRDefault="005E4D8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8B9597F"/>
    <w:multiLevelType w:val="hybridMultilevel"/>
    <w:tmpl w:val="4D3A3C2A"/>
    <w:lvl w:ilvl="0" w:tplc="70F6FA7A">
      <w:numFmt w:val="bullet"/>
      <w:lvlText w:val=""/>
      <w:lvlJc w:val="left"/>
      <w:pPr>
        <w:ind w:left="83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A7DAE582">
      <w:numFmt w:val="bullet"/>
      <w:lvlText w:val="•"/>
      <w:lvlJc w:val="left"/>
      <w:pPr>
        <w:ind w:left="1754" w:hanging="360"/>
      </w:pPr>
      <w:rPr>
        <w:rFonts w:hint="default"/>
        <w:lang w:val="ru-RU" w:eastAsia="ru-RU" w:bidi="ru-RU"/>
      </w:rPr>
    </w:lvl>
    <w:lvl w:ilvl="2" w:tplc="7194D0BE">
      <w:numFmt w:val="bullet"/>
      <w:lvlText w:val="•"/>
      <w:lvlJc w:val="left"/>
      <w:pPr>
        <w:ind w:left="2669" w:hanging="360"/>
      </w:pPr>
      <w:rPr>
        <w:rFonts w:hint="default"/>
        <w:lang w:val="ru-RU" w:eastAsia="ru-RU" w:bidi="ru-RU"/>
      </w:rPr>
    </w:lvl>
    <w:lvl w:ilvl="3" w:tplc="9D987F00">
      <w:numFmt w:val="bullet"/>
      <w:lvlText w:val="•"/>
      <w:lvlJc w:val="left"/>
      <w:pPr>
        <w:ind w:left="3584" w:hanging="360"/>
      </w:pPr>
      <w:rPr>
        <w:rFonts w:hint="default"/>
        <w:lang w:val="ru-RU" w:eastAsia="ru-RU" w:bidi="ru-RU"/>
      </w:rPr>
    </w:lvl>
    <w:lvl w:ilvl="4" w:tplc="BBE25E92">
      <w:numFmt w:val="bullet"/>
      <w:lvlText w:val="•"/>
      <w:lvlJc w:val="left"/>
      <w:pPr>
        <w:ind w:left="4499" w:hanging="360"/>
      </w:pPr>
      <w:rPr>
        <w:rFonts w:hint="default"/>
        <w:lang w:val="ru-RU" w:eastAsia="ru-RU" w:bidi="ru-RU"/>
      </w:rPr>
    </w:lvl>
    <w:lvl w:ilvl="5" w:tplc="85D60906">
      <w:numFmt w:val="bullet"/>
      <w:lvlText w:val="•"/>
      <w:lvlJc w:val="left"/>
      <w:pPr>
        <w:ind w:left="5414" w:hanging="360"/>
      </w:pPr>
      <w:rPr>
        <w:rFonts w:hint="default"/>
        <w:lang w:val="ru-RU" w:eastAsia="ru-RU" w:bidi="ru-RU"/>
      </w:rPr>
    </w:lvl>
    <w:lvl w:ilvl="6" w:tplc="7A6E6272">
      <w:numFmt w:val="bullet"/>
      <w:lvlText w:val="•"/>
      <w:lvlJc w:val="left"/>
      <w:pPr>
        <w:ind w:left="6328" w:hanging="360"/>
      </w:pPr>
      <w:rPr>
        <w:rFonts w:hint="default"/>
        <w:lang w:val="ru-RU" w:eastAsia="ru-RU" w:bidi="ru-RU"/>
      </w:rPr>
    </w:lvl>
    <w:lvl w:ilvl="7" w:tplc="29760A06">
      <w:numFmt w:val="bullet"/>
      <w:lvlText w:val="•"/>
      <w:lvlJc w:val="left"/>
      <w:pPr>
        <w:ind w:left="7243" w:hanging="360"/>
      </w:pPr>
      <w:rPr>
        <w:rFonts w:hint="default"/>
        <w:lang w:val="ru-RU" w:eastAsia="ru-RU" w:bidi="ru-RU"/>
      </w:rPr>
    </w:lvl>
    <w:lvl w:ilvl="8" w:tplc="D67E1996">
      <w:numFmt w:val="bullet"/>
      <w:lvlText w:val="•"/>
      <w:lvlJc w:val="left"/>
      <w:pPr>
        <w:ind w:left="8158" w:hanging="360"/>
      </w:pPr>
      <w:rPr>
        <w:rFonts w:hint="default"/>
        <w:lang w:val="ru-RU" w:eastAsia="ru-RU" w:bidi="ru-RU"/>
      </w:rPr>
    </w:lvl>
  </w:abstractNum>
  <w:abstractNum w:abstractNumId="1" w15:restartNumberingAfterBreak="0">
    <w:nsid w:val="0D650C36"/>
    <w:multiLevelType w:val="hybridMultilevel"/>
    <w:tmpl w:val="E8BE868C"/>
    <w:lvl w:ilvl="0" w:tplc="D2DCF502">
      <w:start w:val="2"/>
      <w:numFmt w:val="upperRoman"/>
      <w:lvlText w:val="%1."/>
      <w:lvlJc w:val="left"/>
      <w:pPr>
        <w:ind w:left="1192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552" w:hanging="360"/>
      </w:pPr>
    </w:lvl>
    <w:lvl w:ilvl="2" w:tplc="0419001B" w:tentative="1">
      <w:start w:val="1"/>
      <w:numFmt w:val="lowerRoman"/>
      <w:lvlText w:val="%3."/>
      <w:lvlJc w:val="right"/>
      <w:pPr>
        <w:ind w:left="2272" w:hanging="180"/>
      </w:pPr>
    </w:lvl>
    <w:lvl w:ilvl="3" w:tplc="0419000F" w:tentative="1">
      <w:start w:val="1"/>
      <w:numFmt w:val="decimal"/>
      <w:lvlText w:val="%4."/>
      <w:lvlJc w:val="left"/>
      <w:pPr>
        <w:ind w:left="2992" w:hanging="360"/>
      </w:pPr>
    </w:lvl>
    <w:lvl w:ilvl="4" w:tplc="04190019" w:tentative="1">
      <w:start w:val="1"/>
      <w:numFmt w:val="lowerLetter"/>
      <w:lvlText w:val="%5."/>
      <w:lvlJc w:val="left"/>
      <w:pPr>
        <w:ind w:left="3712" w:hanging="360"/>
      </w:pPr>
    </w:lvl>
    <w:lvl w:ilvl="5" w:tplc="0419001B" w:tentative="1">
      <w:start w:val="1"/>
      <w:numFmt w:val="lowerRoman"/>
      <w:lvlText w:val="%6."/>
      <w:lvlJc w:val="right"/>
      <w:pPr>
        <w:ind w:left="4432" w:hanging="180"/>
      </w:pPr>
    </w:lvl>
    <w:lvl w:ilvl="6" w:tplc="0419000F" w:tentative="1">
      <w:start w:val="1"/>
      <w:numFmt w:val="decimal"/>
      <w:lvlText w:val="%7."/>
      <w:lvlJc w:val="left"/>
      <w:pPr>
        <w:ind w:left="5152" w:hanging="360"/>
      </w:pPr>
    </w:lvl>
    <w:lvl w:ilvl="7" w:tplc="04190019" w:tentative="1">
      <w:start w:val="1"/>
      <w:numFmt w:val="lowerLetter"/>
      <w:lvlText w:val="%8."/>
      <w:lvlJc w:val="left"/>
      <w:pPr>
        <w:ind w:left="5872" w:hanging="360"/>
      </w:pPr>
    </w:lvl>
    <w:lvl w:ilvl="8" w:tplc="0419001B" w:tentative="1">
      <w:start w:val="1"/>
      <w:numFmt w:val="lowerRoman"/>
      <w:lvlText w:val="%9."/>
      <w:lvlJc w:val="right"/>
      <w:pPr>
        <w:ind w:left="6592" w:hanging="180"/>
      </w:pPr>
    </w:lvl>
  </w:abstractNum>
  <w:abstractNum w:abstractNumId="2" w15:restartNumberingAfterBreak="0">
    <w:nsid w:val="18C86DD0"/>
    <w:multiLevelType w:val="hybridMultilevel"/>
    <w:tmpl w:val="1B749708"/>
    <w:lvl w:ilvl="0" w:tplc="B9FEF1EC">
      <w:start w:val="1"/>
      <w:numFmt w:val="decimal"/>
      <w:lvlText w:val="%1."/>
      <w:lvlJc w:val="left"/>
      <w:pPr>
        <w:ind w:left="532" w:hanging="36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1" w:tplc="74705ABA">
      <w:numFmt w:val="bullet"/>
      <w:lvlText w:val=""/>
      <w:lvlJc w:val="left"/>
      <w:pPr>
        <w:ind w:left="125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2F821C96">
      <w:numFmt w:val="bullet"/>
      <w:lvlText w:val="•"/>
      <w:lvlJc w:val="left"/>
      <w:pPr>
        <w:ind w:left="2229" w:hanging="360"/>
      </w:pPr>
      <w:rPr>
        <w:rFonts w:hint="default"/>
        <w:lang w:val="ru-RU" w:eastAsia="ru-RU" w:bidi="ru-RU"/>
      </w:rPr>
    </w:lvl>
    <w:lvl w:ilvl="3" w:tplc="2D0A5A3A">
      <w:numFmt w:val="bullet"/>
      <w:lvlText w:val="•"/>
      <w:lvlJc w:val="left"/>
      <w:pPr>
        <w:ind w:left="3199" w:hanging="360"/>
      </w:pPr>
      <w:rPr>
        <w:rFonts w:hint="default"/>
        <w:lang w:val="ru-RU" w:eastAsia="ru-RU" w:bidi="ru-RU"/>
      </w:rPr>
    </w:lvl>
    <w:lvl w:ilvl="4" w:tplc="D0143EF4">
      <w:numFmt w:val="bullet"/>
      <w:lvlText w:val="•"/>
      <w:lvlJc w:val="left"/>
      <w:pPr>
        <w:ind w:left="4169" w:hanging="360"/>
      </w:pPr>
      <w:rPr>
        <w:rFonts w:hint="default"/>
        <w:lang w:val="ru-RU" w:eastAsia="ru-RU" w:bidi="ru-RU"/>
      </w:rPr>
    </w:lvl>
    <w:lvl w:ilvl="5" w:tplc="8306FE32">
      <w:numFmt w:val="bullet"/>
      <w:lvlText w:val="•"/>
      <w:lvlJc w:val="left"/>
      <w:pPr>
        <w:ind w:left="5139" w:hanging="360"/>
      </w:pPr>
      <w:rPr>
        <w:rFonts w:hint="default"/>
        <w:lang w:val="ru-RU" w:eastAsia="ru-RU" w:bidi="ru-RU"/>
      </w:rPr>
    </w:lvl>
    <w:lvl w:ilvl="6" w:tplc="740457A8">
      <w:numFmt w:val="bullet"/>
      <w:lvlText w:val="•"/>
      <w:lvlJc w:val="left"/>
      <w:pPr>
        <w:ind w:left="6108" w:hanging="360"/>
      </w:pPr>
      <w:rPr>
        <w:rFonts w:hint="default"/>
        <w:lang w:val="ru-RU" w:eastAsia="ru-RU" w:bidi="ru-RU"/>
      </w:rPr>
    </w:lvl>
    <w:lvl w:ilvl="7" w:tplc="50A42C70">
      <w:numFmt w:val="bullet"/>
      <w:lvlText w:val="•"/>
      <w:lvlJc w:val="left"/>
      <w:pPr>
        <w:ind w:left="7078" w:hanging="360"/>
      </w:pPr>
      <w:rPr>
        <w:rFonts w:hint="default"/>
        <w:lang w:val="ru-RU" w:eastAsia="ru-RU" w:bidi="ru-RU"/>
      </w:rPr>
    </w:lvl>
    <w:lvl w:ilvl="8" w:tplc="2BDCE350">
      <w:numFmt w:val="bullet"/>
      <w:lvlText w:val="•"/>
      <w:lvlJc w:val="left"/>
      <w:pPr>
        <w:ind w:left="8048" w:hanging="360"/>
      </w:pPr>
      <w:rPr>
        <w:rFonts w:hint="default"/>
        <w:lang w:val="ru-RU" w:eastAsia="ru-RU" w:bidi="ru-RU"/>
      </w:rPr>
    </w:lvl>
  </w:abstractNum>
  <w:abstractNum w:abstractNumId="3" w15:restartNumberingAfterBreak="0">
    <w:nsid w:val="1A5E3C66"/>
    <w:multiLevelType w:val="hybridMultilevel"/>
    <w:tmpl w:val="1F50B6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E17A18"/>
    <w:multiLevelType w:val="hybridMultilevel"/>
    <w:tmpl w:val="41FCDD0C"/>
    <w:lvl w:ilvl="0" w:tplc="D7E02FFC">
      <w:start w:val="1"/>
      <w:numFmt w:val="decimal"/>
      <w:lvlText w:val="%1."/>
      <w:lvlJc w:val="left"/>
      <w:pPr>
        <w:ind w:left="516" w:hanging="360"/>
      </w:pPr>
      <w:rPr>
        <w:rFonts w:ascii="Times New Roman" w:eastAsia="Times New Roman" w:hAnsi="Times New Roman" w:cs="Times New Roman"/>
      </w:rPr>
    </w:lvl>
    <w:lvl w:ilvl="1" w:tplc="04190019" w:tentative="1">
      <w:start w:val="1"/>
      <w:numFmt w:val="lowerLetter"/>
      <w:lvlText w:val="%2."/>
      <w:lvlJc w:val="left"/>
      <w:pPr>
        <w:ind w:left="1236" w:hanging="360"/>
      </w:pPr>
    </w:lvl>
    <w:lvl w:ilvl="2" w:tplc="0419001B" w:tentative="1">
      <w:start w:val="1"/>
      <w:numFmt w:val="lowerRoman"/>
      <w:lvlText w:val="%3."/>
      <w:lvlJc w:val="right"/>
      <w:pPr>
        <w:ind w:left="1956" w:hanging="180"/>
      </w:pPr>
    </w:lvl>
    <w:lvl w:ilvl="3" w:tplc="0419000F" w:tentative="1">
      <w:start w:val="1"/>
      <w:numFmt w:val="decimal"/>
      <w:lvlText w:val="%4."/>
      <w:lvlJc w:val="left"/>
      <w:pPr>
        <w:ind w:left="2676" w:hanging="360"/>
      </w:pPr>
    </w:lvl>
    <w:lvl w:ilvl="4" w:tplc="04190019" w:tentative="1">
      <w:start w:val="1"/>
      <w:numFmt w:val="lowerLetter"/>
      <w:lvlText w:val="%5."/>
      <w:lvlJc w:val="left"/>
      <w:pPr>
        <w:ind w:left="3396" w:hanging="360"/>
      </w:pPr>
    </w:lvl>
    <w:lvl w:ilvl="5" w:tplc="0419001B" w:tentative="1">
      <w:start w:val="1"/>
      <w:numFmt w:val="lowerRoman"/>
      <w:lvlText w:val="%6."/>
      <w:lvlJc w:val="right"/>
      <w:pPr>
        <w:ind w:left="4116" w:hanging="180"/>
      </w:pPr>
    </w:lvl>
    <w:lvl w:ilvl="6" w:tplc="0419000F" w:tentative="1">
      <w:start w:val="1"/>
      <w:numFmt w:val="decimal"/>
      <w:lvlText w:val="%7."/>
      <w:lvlJc w:val="left"/>
      <w:pPr>
        <w:ind w:left="4836" w:hanging="360"/>
      </w:pPr>
    </w:lvl>
    <w:lvl w:ilvl="7" w:tplc="04190019" w:tentative="1">
      <w:start w:val="1"/>
      <w:numFmt w:val="lowerLetter"/>
      <w:lvlText w:val="%8."/>
      <w:lvlJc w:val="left"/>
      <w:pPr>
        <w:ind w:left="5556" w:hanging="360"/>
      </w:pPr>
    </w:lvl>
    <w:lvl w:ilvl="8" w:tplc="0419001B" w:tentative="1">
      <w:start w:val="1"/>
      <w:numFmt w:val="lowerRoman"/>
      <w:lvlText w:val="%9."/>
      <w:lvlJc w:val="right"/>
      <w:pPr>
        <w:ind w:left="6276" w:hanging="180"/>
      </w:pPr>
    </w:lvl>
  </w:abstractNum>
  <w:abstractNum w:abstractNumId="5" w15:restartNumberingAfterBreak="0">
    <w:nsid w:val="4CB61853"/>
    <w:multiLevelType w:val="hybridMultilevel"/>
    <w:tmpl w:val="BA0C0436"/>
    <w:lvl w:ilvl="0" w:tplc="E99A3834">
      <w:numFmt w:val="bullet"/>
      <w:lvlText w:val=""/>
      <w:lvlJc w:val="left"/>
      <w:pPr>
        <w:ind w:left="89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1" w:tplc="93603CEC">
      <w:numFmt w:val="bullet"/>
      <w:lvlText w:val="•"/>
      <w:lvlJc w:val="left"/>
      <w:pPr>
        <w:ind w:left="1808" w:hanging="360"/>
      </w:pPr>
      <w:rPr>
        <w:rFonts w:hint="default"/>
        <w:lang w:val="ru-RU" w:eastAsia="ru-RU" w:bidi="ru-RU"/>
      </w:rPr>
    </w:lvl>
    <w:lvl w:ilvl="2" w:tplc="B66E20A4">
      <w:numFmt w:val="bullet"/>
      <w:lvlText w:val="•"/>
      <w:lvlJc w:val="left"/>
      <w:pPr>
        <w:ind w:left="2717" w:hanging="360"/>
      </w:pPr>
      <w:rPr>
        <w:rFonts w:hint="default"/>
        <w:lang w:val="ru-RU" w:eastAsia="ru-RU" w:bidi="ru-RU"/>
      </w:rPr>
    </w:lvl>
    <w:lvl w:ilvl="3" w:tplc="AC466EC0">
      <w:numFmt w:val="bullet"/>
      <w:lvlText w:val="•"/>
      <w:lvlJc w:val="left"/>
      <w:pPr>
        <w:ind w:left="3626" w:hanging="360"/>
      </w:pPr>
      <w:rPr>
        <w:rFonts w:hint="default"/>
        <w:lang w:val="ru-RU" w:eastAsia="ru-RU" w:bidi="ru-RU"/>
      </w:rPr>
    </w:lvl>
    <w:lvl w:ilvl="4" w:tplc="1C8EBEA2">
      <w:numFmt w:val="bullet"/>
      <w:lvlText w:val="•"/>
      <w:lvlJc w:val="left"/>
      <w:pPr>
        <w:ind w:left="4535" w:hanging="360"/>
      </w:pPr>
      <w:rPr>
        <w:rFonts w:hint="default"/>
        <w:lang w:val="ru-RU" w:eastAsia="ru-RU" w:bidi="ru-RU"/>
      </w:rPr>
    </w:lvl>
    <w:lvl w:ilvl="5" w:tplc="EA9CE672">
      <w:numFmt w:val="bullet"/>
      <w:lvlText w:val="•"/>
      <w:lvlJc w:val="left"/>
      <w:pPr>
        <w:ind w:left="5444" w:hanging="360"/>
      </w:pPr>
      <w:rPr>
        <w:rFonts w:hint="default"/>
        <w:lang w:val="ru-RU" w:eastAsia="ru-RU" w:bidi="ru-RU"/>
      </w:rPr>
    </w:lvl>
    <w:lvl w:ilvl="6" w:tplc="5500596C">
      <w:numFmt w:val="bullet"/>
      <w:lvlText w:val="•"/>
      <w:lvlJc w:val="left"/>
      <w:pPr>
        <w:ind w:left="6352" w:hanging="360"/>
      </w:pPr>
      <w:rPr>
        <w:rFonts w:hint="default"/>
        <w:lang w:val="ru-RU" w:eastAsia="ru-RU" w:bidi="ru-RU"/>
      </w:rPr>
    </w:lvl>
    <w:lvl w:ilvl="7" w:tplc="0A105864">
      <w:numFmt w:val="bullet"/>
      <w:lvlText w:val="•"/>
      <w:lvlJc w:val="left"/>
      <w:pPr>
        <w:ind w:left="7261" w:hanging="360"/>
      </w:pPr>
      <w:rPr>
        <w:rFonts w:hint="default"/>
        <w:lang w:val="ru-RU" w:eastAsia="ru-RU" w:bidi="ru-RU"/>
      </w:rPr>
    </w:lvl>
    <w:lvl w:ilvl="8" w:tplc="460CB128">
      <w:numFmt w:val="bullet"/>
      <w:lvlText w:val="•"/>
      <w:lvlJc w:val="left"/>
      <w:pPr>
        <w:ind w:left="8170" w:hanging="360"/>
      </w:pPr>
      <w:rPr>
        <w:rFonts w:hint="default"/>
        <w:lang w:val="ru-RU" w:eastAsia="ru-RU" w:bidi="ru-RU"/>
      </w:rPr>
    </w:lvl>
  </w:abstractNum>
  <w:abstractNum w:abstractNumId="6" w15:restartNumberingAfterBreak="0">
    <w:nsid w:val="523866DA"/>
    <w:multiLevelType w:val="hybridMultilevel"/>
    <w:tmpl w:val="0054EBC6"/>
    <w:lvl w:ilvl="0" w:tplc="C142BA2E">
      <w:start w:val="6"/>
      <w:numFmt w:val="decimal"/>
      <w:lvlText w:val="%1."/>
      <w:lvlJc w:val="left"/>
      <w:pPr>
        <w:ind w:left="360" w:hanging="360"/>
      </w:pPr>
      <w:rPr>
        <w:rFonts w:ascii="Times New Roman" w:eastAsia="Times New Roman" w:hAnsi="Times New Roman" w:cs="Times New Roman" w:hint="default"/>
        <w:b/>
        <w:bCs/>
        <w:spacing w:val="-4"/>
        <w:w w:val="100"/>
        <w:sz w:val="24"/>
        <w:szCs w:val="24"/>
        <w:lang w:val="ru-RU" w:eastAsia="ru-RU" w:bidi="ru-RU"/>
      </w:rPr>
    </w:lvl>
    <w:lvl w:ilvl="1" w:tplc="ECC4B0F2">
      <w:numFmt w:val="bullet"/>
      <w:lvlText w:val=""/>
      <w:lvlJc w:val="left"/>
      <w:pPr>
        <w:ind w:left="780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BD8881B0">
      <w:numFmt w:val="bullet"/>
      <w:lvlText w:val="•"/>
      <w:lvlJc w:val="left"/>
      <w:pPr>
        <w:ind w:left="1757" w:hanging="360"/>
      </w:pPr>
      <w:rPr>
        <w:rFonts w:hint="default"/>
        <w:lang w:val="ru-RU" w:eastAsia="ru-RU" w:bidi="ru-RU"/>
      </w:rPr>
    </w:lvl>
    <w:lvl w:ilvl="3" w:tplc="E69EB738">
      <w:numFmt w:val="bullet"/>
      <w:lvlText w:val="•"/>
      <w:lvlJc w:val="left"/>
      <w:pPr>
        <w:ind w:left="2727" w:hanging="360"/>
      </w:pPr>
      <w:rPr>
        <w:rFonts w:hint="default"/>
        <w:lang w:val="ru-RU" w:eastAsia="ru-RU" w:bidi="ru-RU"/>
      </w:rPr>
    </w:lvl>
    <w:lvl w:ilvl="4" w:tplc="95883152">
      <w:numFmt w:val="bullet"/>
      <w:lvlText w:val="•"/>
      <w:lvlJc w:val="left"/>
      <w:pPr>
        <w:ind w:left="3697" w:hanging="360"/>
      </w:pPr>
      <w:rPr>
        <w:rFonts w:hint="default"/>
        <w:lang w:val="ru-RU" w:eastAsia="ru-RU" w:bidi="ru-RU"/>
      </w:rPr>
    </w:lvl>
    <w:lvl w:ilvl="5" w:tplc="82BCD4C8">
      <w:numFmt w:val="bullet"/>
      <w:lvlText w:val="•"/>
      <w:lvlJc w:val="left"/>
      <w:pPr>
        <w:ind w:left="4667" w:hanging="360"/>
      </w:pPr>
      <w:rPr>
        <w:rFonts w:hint="default"/>
        <w:lang w:val="ru-RU" w:eastAsia="ru-RU" w:bidi="ru-RU"/>
      </w:rPr>
    </w:lvl>
    <w:lvl w:ilvl="6" w:tplc="8222E40C">
      <w:numFmt w:val="bullet"/>
      <w:lvlText w:val="•"/>
      <w:lvlJc w:val="left"/>
      <w:pPr>
        <w:ind w:left="5636" w:hanging="360"/>
      </w:pPr>
      <w:rPr>
        <w:rFonts w:hint="default"/>
        <w:lang w:val="ru-RU" w:eastAsia="ru-RU" w:bidi="ru-RU"/>
      </w:rPr>
    </w:lvl>
    <w:lvl w:ilvl="7" w:tplc="44ECA2A6">
      <w:numFmt w:val="bullet"/>
      <w:lvlText w:val="•"/>
      <w:lvlJc w:val="left"/>
      <w:pPr>
        <w:ind w:left="6606" w:hanging="360"/>
      </w:pPr>
      <w:rPr>
        <w:rFonts w:hint="default"/>
        <w:lang w:val="ru-RU" w:eastAsia="ru-RU" w:bidi="ru-RU"/>
      </w:rPr>
    </w:lvl>
    <w:lvl w:ilvl="8" w:tplc="615CA444">
      <w:numFmt w:val="bullet"/>
      <w:lvlText w:val="•"/>
      <w:lvlJc w:val="left"/>
      <w:pPr>
        <w:ind w:left="7576" w:hanging="360"/>
      </w:pPr>
      <w:rPr>
        <w:rFonts w:hint="default"/>
        <w:lang w:val="ru-RU" w:eastAsia="ru-RU" w:bidi="ru-RU"/>
      </w:rPr>
    </w:lvl>
  </w:abstractNum>
  <w:abstractNum w:abstractNumId="7" w15:restartNumberingAfterBreak="0">
    <w:nsid w:val="5C376DEE"/>
    <w:multiLevelType w:val="hybridMultilevel"/>
    <w:tmpl w:val="87403F9C"/>
    <w:lvl w:ilvl="0" w:tplc="041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6D41D42"/>
    <w:multiLevelType w:val="hybridMultilevel"/>
    <w:tmpl w:val="4A8C468E"/>
    <w:lvl w:ilvl="0" w:tplc="45D8F140">
      <w:start w:val="1"/>
      <w:numFmt w:val="decimal"/>
      <w:lvlText w:val="%1."/>
      <w:lvlJc w:val="left"/>
      <w:pPr>
        <w:ind w:left="832" w:hanging="360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4"/>
        <w:szCs w:val="24"/>
        <w:lang w:val="ru-RU" w:eastAsia="ru-RU" w:bidi="ru-RU"/>
      </w:rPr>
    </w:lvl>
    <w:lvl w:ilvl="1" w:tplc="EDFA2200">
      <w:start w:val="1"/>
      <w:numFmt w:val="decimal"/>
      <w:lvlText w:val="%2"/>
      <w:lvlJc w:val="left"/>
      <w:pPr>
        <w:ind w:left="1000" w:hanging="180"/>
      </w:pPr>
      <w:rPr>
        <w:rFonts w:ascii="Times New Roman" w:eastAsia="Times New Roman" w:hAnsi="Times New Roman" w:cs="Times New Roman" w:hint="default"/>
        <w:spacing w:val="-5"/>
        <w:w w:val="100"/>
        <w:sz w:val="24"/>
        <w:szCs w:val="24"/>
        <w:lang w:val="ru-RU" w:eastAsia="ru-RU" w:bidi="ru-RU"/>
      </w:rPr>
    </w:lvl>
    <w:lvl w:ilvl="2" w:tplc="D3EE0E50">
      <w:numFmt w:val="bullet"/>
      <w:lvlText w:val="•"/>
      <w:lvlJc w:val="left"/>
      <w:pPr>
        <w:ind w:left="1998" w:hanging="180"/>
      </w:pPr>
      <w:rPr>
        <w:rFonts w:hint="default"/>
        <w:lang w:val="ru-RU" w:eastAsia="ru-RU" w:bidi="ru-RU"/>
      </w:rPr>
    </w:lvl>
    <w:lvl w:ilvl="3" w:tplc="5B983AD0">
      <w:numFmt w:val="bullet"/>
      <w:lvlText w:val="•"/>
      <w:lvlJc w:val="left"/>
      <w:pPr>
        <w:ind w:left="2997" w:hanging="180"/>
      </w:pPr>
      <w:rPr>
        <w:rFonts w:hint="default"/>
        <w:lang w:val="ru-RU" w:eastAsia="ru-RU" w:bidi="ru-RU"/>
      </w:rPr>
    </w:lvl>
    <w:lvl w:ilvl="4" w:tplc="95B862AA">
      <w:numFmt w:val="bullet"/>
      <w:lvlText w:val="•"/>
      <w:lvlJc w:val="left"/>
      <w:pPr>
        <w:ind w:left="3996" w:hanging="180"/>
      </w:pPr>
      <w:rPr>
        <w:rFonts w:hint="default"/>
        <w:lang w:val="ru-RU" w:eastAsia="ru-RU" w:bidi="ru-RU"/>
      </w:rPr>
    </w:lvl>
    <w:lvl w:ilvl="5" w:tplc="72CC5798">
      <w:numFmt w:val="bullet"/>
      <w:lvlText w:val="•"/>
      <w:lvlJc w:val="left"/>
      <w:pPr>
        <w:ind w:left="4994" w:hanging="180"/>
      </w:pPr>
      <w:rPr>
        <w:rFonts w:hint="default"/>
        <w:lang w:val="ru-RU" w:eastAsia="ru-RU" w:bidi="ru-RU"/>
      </w:rPr>
    </w:lvl>
    <w:lvl w:ilvl="6" w:tplc="C30077BE">
      <w:numFmt w:val="bullet"/>
      <w:lvlText w:val="•"/>
      <w:lvlJc w:val="left"/>
      <w:pPr>
        <w:ind w:left="5993" w:hanging="180"/>
      </w:pPr>
      <w:rPr>
        <w:rFonts w:hint="default"/>
        <w:lang w:val="ru-RU" w:eastAsia="ru-RU" w:bidi="ru-RU"/>
      </w:rPr>
    </w:lvl>
    <w:lvl w:ilvl="7" w:tplc="2B721EDC">
      <w:numFmt w:val="bullet"/>
      <w:lvlText w:val="•"/>
      <w:lvlJc w:val="left"/>
      <w:pPr>
        <w:ind w:left="6992" w:hanging="180"/>
      </w:pPr>
      <w:rPr>
        <w:rFonts w:hint="default"/>
        <w:lang w:val="ru-RU" w:eastAsia="ru-RU" w:bidi="ru-RU"/>
      </w:rPr>
    </w:lvl>
    <w:lvl w:ilvl="8" w:tplc="582E624A">
      <w:numFmt w:val="bullet"/>
      <w:lvlText w:val="•"/>
      <w:lvlJc w:val="left"/>
      <w:pPr>
        <w:ind w:left="7990" w:hanging="180"/>
      </w:pPr>
      <w:rPr>
        <w:rFonts w:hint="default"/>
        <w:lang w:val="ru-RU" w:eastAsia="ru-RU" w:bidi="ru-RU"/>
      </w:rPr>
    </w:lvl>
  </w:abstractNum>
  <w:abstractNum w:abstractNumId="9" w15:restartNumberingAfterBreak="0">
    <w:nsid w:val="7BD03333"/>
    <w:multiLevelType w:val="hybridMultilevel"/>
    <w:tmpl w:val="EB0EF7BA"/>
    <w:lvl w:ilvl="0" w:tplc="2E549C84">
      <w:numFmt w:val="bullet"/>
      <w:lvlText w:val="-"/>
      <w:lvlJc w:val="left"/>
      <w:pPr>
        <w:ind w:left="252" w:hanging="140"/>
      </w:pPr>
      <w:rPr>
        <w:rFonts w:ascii="Times New Roman" w:eastAsia="Times New Roman" w:hAnsi="Times New Roman" w:cs="Times New Roman" w:hint="default"/>
        <w:spacing w:val="-5"/>
        <w:w w:val="99"/>
        <w:sz w:val="24"/>
        <w:szCs w:val="24"/>
        <w:lang w:val="ru-RU" w:eastAsia="ru-RU" w:bidi="ru-RU"/>
      </w:rPr>
    </w:lvl>
    <w:lvl w:ilvl="1" w:tplc="0DAE37CC">
      <w:numFmt w:val="bullet"/>
      <w:lvlText w:val=""/>
      <w:lvlJc w:val="left"/>
      <w:pPr>
        <w:ind w:left="832" w:hanging="360"/>
      </w:pPr>
      <w:rPr>
        <w:rFonts w:ascii="Symbol" w:eastAsia="Symbol" w:hAnsi="Symbol" w:cs="Symbol" w:hint="default"/>
        <w:w w:val="100"/>
        <w:sz w:val="24"/>
        <w:szCs w:val="24"/>
        <w:lang w:val="ru-RU" w:eastAsia="ru-RU" w:bidi="ru-RU"/>
      </w:rPr>
    </w:lvl>
    <w:lvl w:ilvl="2" w:tplc="1ADA64BC">
      <w:numFmt w:val="bullet"/>
      <w:lvlText w:val="•"/>
      <w:lvlJc w:val="left"/>
      <w:pPr>
        <w:ind w:left="1856" w:hanging="360"/>
      </w:pPr>
      <w:rPr>
        <w:rFonts w:hint="default"/>
        <w:lang w:val="ru-RU" w:eastAsia="ru-RU" w:bidi="ru-RU"/>
      </w:rPr>
    </w:lvl>
    <w:lvl w:ilvl="3" w:tplc="20466B48">
      <w:numFmt w:val="bullet"/>
      <w:lvlText w:val="•"/>
      <w:lvlJc w:val="left"/>
      <w:pPr>
        <w:ind w:left="2872" w:hanging="360"/>
      </w:pPr>
      <w:rPr>
        <w:rFonts w:hint="default"/>
        <w:lang w:val="ru-RU" w:eastAsia="ru-RU" w:bidi="ru-RU"/>
      </w:rPr>
    </w:lvl>
    <w:lvl w:ilvl="4" w:tplc="06C40C0E">
      <w:numFmt w:val="bullet"/>
      <w:lvlText w:val="•"/>
      <w:lvlJc w:val="left"/>
      <w:pPr>
        <w:ind w:left="3889" w:hanging="360"/>
      </w:pPr>
      <w:rPr>
        <w:rFonts w:hint="default"/>
        <w:lang w:val="ru-RU" w:eastAsia="ru-RU" w:bidi="ru-RU"/>
      </w:rPr>
    </w:lvl>
    <w:lvl w:ilvl="5" w:tplc="D100865A">
      <w:numFmt w:val="bullet"/>
      <w:lvlText w:val="•"/>
      <w:lvlJc w:val="left"/>
      <w:pPr>
        <w:ind w:left="4905" w:hanging="360"/>
      </w:pPr>
      <w:rPr>
        <w:rFonts w:hint="default"/>
        <w:lang w:val="ru-RU" w:eastAsia="ru-RU" w:bidi="ru-RU"/>
      </w:rPr>
    </w:lvl>
    <w:lvl w:ilvl="6" w:tplc="BBEA976C">
      <w:numFmt w:val="bullet"/>
      <w:lvlText w:val="•"/>
      <w:lvlJc w:val="left"/>
      <w:pPr>
        <w:ind w:left="5922" w:hanging="360"/>
      </w:pPr>
      <w:rPr>
        <w:rFonts w:hint="default"/>
        <w:lang w:val="ru-RU" w:eastAsia="ru-RU" w:bidi="ru-RU"/>
      </w:rPr>
    </w:lvl>
    <w:lvl w:ilvl="7" w:tplc="B4943AF4">
      <w:numFmt w:val="bullet"/>
      <w:lvlText w:val="•"/>
      <w:lvlJc w:val="left"/>
      <w:pPr>
        <w:ind w:left="6938" w:hanging="360"/>
      </w:pPr>
      <w:rPr>
        <w:rFonts w:hint="default"/>
        <w:lang w:val="ru-RU" w:eastAsia="ru-RU" w:bidi="ru-RU"/>
      </w:rPr>
    </w:lvl>
    <w:lvl w:ilvl="8" w:tplc="2A6A786A">
      <w:numFmt w:val="bullet"/>
      <w:lvlText w:val="•"/>
      <w:lvlJc w:val="left"/>
      <w:pPr>
        <w:ind w:left="7955" w:hanging="360"/>
      </w:pPr>
      <w:rPr>
        <w:rFonts w:hint="default"/>
        <w:lang w:val="ru-RU" w:eastAsia="ru-RU" w:bidi="ru-RU"/>
      </w:rPr>
    </w:lvl>
  </w:abstractNum>
  <w:num w:numId="1">
    <w:abstractNumId w:val="0"/>
  </w:num>
  <w:num w:numId="2">
    <w:abstractNumId w:val="1"/>
  </w:num>
  <w:num w:numId="3">
    <w:abstractNumId w:val="9"/>
  </w:num>
  <w:num w:numId="4">
    <w:abstractNumId w:val="2"/>
  </w:num>
  <w:num w:numId="5">
    <w:abstractNumId w:val="8"/>
  </w:num>
  <w:num w:numId="6">
    <w:abstractNumId w:val="6"/>
  </w:num>
  <w:num w:numId="7">
    <w:abstractNumId w:val="5"/>
  </w:num>
  <w:num w:numId="8">
    <w:abstractNumId w:val="7"/>
  </w:num>
  <w:num w:numId="9">
    <w:abstractNumId w:val="4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52FD"/>
    <w:rsid w:val="000D7BE4"/>
    <w:rsid w:val="000F4B7A"/>
    <w:rsid w:val="001132CD"/>
    <w:rsid w:val="00154FCE"/>
    <w:rsid w:val="00171C62"/>
    <w:rsid w:val="001747A7"/>
    <w:rsid w:val="00185ADB"/>
    <w:rsid w:val="001D0DCC"/>
    <w:rsid w:val="001E4A88"/>
    <w:rsid w:val="00200D55"/>
    <w:rsid w:val="002831C6"/>
    <w:rsid w:val="002A1A85"/>
    <w:rsid w:val="002B6158"/>
    <w:rsid w:val="002D39D1"/>
    <w:rsid w:val="00310424"/>
    <w:rsid w:val="0032674E"/>
    <w:rsid w:val="00353190"/>
    <w:rsid w:val="00364A1A"/>
    <w:rsid w:val="003972D3"/>
    <w:rsid w:val="003B0A00"/>
    <w:rsid w:val="003C578D"/>
    <w:rsid w:val="00425E36"/>
    <w:rsid w:val="004629F4"/>
    <w:rsid w:val="00473958"/>
    <w:rsid w:val="004852FD"/>
    <w:rsid w:val="00495782"/>
    <w:rsid w:val="004A2A86"/>
    <w:rsid w:val="004C352C"/>
    <w:rsid w:val="00544509"/>
    <w:rsid w:val="005C4C37"/>
    <w:rsid w:val="005E4D85"/>
    <w:rsid w:val="00601197"/>
    <w:rsid w:val="00601C11"/>
    <w:rsid w:val="00650F02"/>
    <w:rsid w:val="00685960"/>
    <w:rsid w:val="006F4EA3"/>
    <w:rsid w:val="006F7240"/>
    <w:rsid w:val="00710C49"/>
    <w:rsid w:val="00744506"/>
    <w:rsid w:val="007734C5"/>
    <w:rsid w:val="007E7E84"/>
    <w:rsid w:val="0082205C"/>
    <w:rsid w:val="0083155D"/>
    <w:rsid w:val="0086461F"/>
    <w:rsid w:val="008A47A0"/>
    <w:rsid w:val="008D3D78"/>
    <w:rsid w:val="008E6C9C"/>
    <w:rsid w:val="00925ED9"/>
    <w:rsid w:val="009363BF"/>
    <w:rsid w:val="009424CB"/>
    <w:rsid w:val="0095609F"/>
    <w:rsid w:val="009703FD"/>
    <w:rsid w:val="009D3B3D"/>
    <w:rsid w:val="00A126B1"/>
    <w:rsid w:val="00A61042"/>
    <w:rsid w:val="00A75D92"/>
    <w:rsid w:val="00AB5F17"/>
    <w:rsid w:val="00B30F17"/>
    <w:rsid w:val="00B510C6"/>
    <w:rsid w:val="00BF2058"/>
    <w:rsid w:val="00BF491C"/>
    <w:rsid w:val="00BF7E58"/>
    <w:rsid w:val="00C331C8"/>
    <w:rsid w:val="00C70BEB"/>
    <w:rsid w:val="00C76924"/>
    <w:rsid w:val="00CC4431"/>
    <w:rsid w:val="00CD2803"/>
    <w:rsid w:val="00D0791A"/>
    <w:rsid w:val="00D208F3"/>
    <w:rsid w:val="00D44CE0"/>
    <w:rsid w:val="00DB5C62"/>
    <w:rsid w:val="00DC4E69"/>
    <w:rsid w:val="00DE29CB"/>
    <w:rsid w:val="00DE7488"/>
    <w:rsid w:val="00E011D3"/>
    <w:rsid w:val="00E75DD7"/>
    <w:rsid w:val="00EB0661"/>
    <w:rsid w:val="00ED042A"/>
    <w:rsid w:val="00F035FD"/>
    <w:rsid w:val="00F17A0F"/>
    <w:rsid w:val="00F74B48"/>
    <w:rsid w:val="00F751D8"/>
    <w:rsid w:val="00FA6B82"/>
    <w:rsid w:val="00FD0CFD"/>
    <w:rsid w:val="00FF0E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9F52BE7-9639-4234-9C4B-B59B7A34261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uiPriority w:val="9"/>
    <w:unhideWhenUsed/>
    <w:qFormat/>
    <w:rsid w:val="00310424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rsid w:val="00310424"/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styleId="a3">
    <w:name w:val="Hyperlink"/>
    <w:basedOn w:val="a0"/>
    <w:uiPriority w:val="99"/>
    <w:unhideWhenUsed/>
    <w:rsid w:val="00310424"/>
    <w:rPr>
      <w:color w:val="0563C1" w:themeColor="hyperlink"/>
      <w:u w:val="single"/>
    </w:rPr>
  </w:style>
  <w:style w:type="character" w:customStyle="1" w:styleId="a4">
    <w:name w:val="Цветовое выделение"/>
    <w:uiPriority w:val="99"/>
    <w:rsid w:val="00310424"/>
    <w:rPr>
      <w:b/>
      <w:color w:val="26282F"/>
    </w:rPr>
  </w:style>
  <w:style w:type="table" w:styleId="a5">
    <w:name w:val="Table Grid"/>
    <w:basedOn w:val="a1"/>
    <w:uiPriority w:val="39"/>
    <w:rsid w:val="0031042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List Paragraph"/>
    <w:basedOn w:val="a"/>
    <w:uiPriority w:val="34"/>
    <w:qFormat/>
    <w:rsid w:val="00310424"/>
    <w:pPr>
      <w:ind w:left="720"/>
      <w:contextualSpacing/>
    </w:pPr>
  </w:style>
  <w:style w:type="table" w:customStyle="1" w:styleId="TableNormal">
    <w:name w:val="Table Normal"/>
    <w:uiPriority w:val="2"/>
    <w:semiHidden/>
    <w:unhideWhenUsed/>
    <w:qFormat/>
    <w:rsid w:val="00310424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Body Text"/>
    <w:basedOn w:val="a"/>
    <w:link w:val="a8"/>
    <w:uiPriority w:val="1"/>
    <w:qFormat/>
    <w:rsid w:val="0031042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character" w:customStyle="1" w:styleId="a8">
    <w:name w:val="Основной текст Знак"/>
    <w:basedOn w:val="a0"/>
    <w:link w:val="a7"/>
    <w:uiPriority w:val="1"/>
    <w:rsid w:val="00310424"/>
    <w:rPr>
      <w:rFonts w:ascii="Times New Roman" w:eastAsia="Times New Roman" w:hAnsi="Times New Roman" w:cs="Times New Roman"/>
      <w:sz w:val="24"/>
      <w:szCs w:val="24"/>
      <w:lang w:eastAsia="ru-RU" w:bidi="ru-RU"/>
    </w:rPr>
  </w:style>
  <w:style w:type="paragraph" w:customStyle="1" w:styleId="TableParagraph">
    <w:name w:val="Table Paragraph"/>
    <w:basedOn w:val="a"/>
    <w:uiPriority w:val="1"/>
    <w:qFormat/>
    <w:rsid w:val="00310424"/>
    <w:pPr>
      <w:widowControl w:val="0"/>
      <w:autoSpaceDE w:val="0"/>
      <w:autoSpaceDN w:val="0"/>
      <w:spacing w:before="59" w:after="0" w:line="240" w:lineRule="auto"/>
      <w:ind w:left="107"/>
    </w:pPr>
    <w:rPr>
      <w:rFonts w:ascii="Times New Roman" w:eastAsia="Times New Roman" w:hAnsi="Times New Roman" w:cs="Times New Roman"/>
      <w:lang w:eastAsia="ru-RU" w:bidi="ru-RU"/>
    </w:rPr>
  </w:style>
  <w:style w:type="paragraph" w:customStyle="1" w:styleId="ConsPlusNonformat">
    <w:name w:val="ConsPlusNonformat"/>
    <w:uiPriority w:val="99"/>
    <w:rsid w:val="00ED042A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styleId="a9">
    <w:name w:val="header"/>
    <w:basedOn w:val="a"/>
    <w:link w:val="aa"/>
    <w:uiPriority w:val="99"/>
    <w:unhideWhenUsed/>
    <w:rsid w:val="00D208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a9"/>
    <w:uiPriority w:val="99"/>
    <w:rsid w:val="00D208F3"/>
  </w:style>
  <w:style w:type="paragraph" w:styleId="ab">
    <w:name w:val="footer"/>
    <w:basedOn w:val="a"/>
    <w:link w:val="ac"/>
    <w:uiPriority w:val="99"/>
    <w:unhideWhenUsed/>
    <w:rsid w:val="00D208F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208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52266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image" Target="media/image2.jpeg"/><Relationship Id="rId4" Type="http://schemas.openxmlformats.org/officeDocument/2006/relationships/settings" Target="settings.xml"/><Relationship Id="rId9" Type="http://schemas.openxmlformats.org/officeDocument/2006/relationships/hyperlink" Target="https://edu.tatar.ru/sovetcki/page86053.ht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778EDD-52D3-417B-95FE-0B062FA1F90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478</TotalTime>
  <Pages>23</Pages>
  <Words>5382</Words>
  <Characters>30683</Characters>
  <Application>Microsoft Office Word</Application>
  <DocSecurity>0</DocSecurity>
  <Lines>255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никита чернов</dc:creator>
  <cp:keywords/>
  <dc:description/>
  <cp:lastModifiedBy>никита чернов</cp:lastModifiedBy>
  <cp:revision>31</cp:revision>
  <dcterms:created xsi:type="dcterms:W3CDTF">2020-04-22T18:49:00Z</dcterms:created>
  <dcterms:modified xsi:type="dcterms:W3CDTF">2020-04-24T13:51:00Z</dcterms:modified>
</cp:coreProperties>
</file>